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BA5E9" w14:textId="77777777" w:rsidR="00D07FB5" w:rsidRDefault="00D07FB5" w:rsidP="00131D33">
      <w:pPr>
        <w:spacing w:after="0"/>
        <w:rPr>
          <w:rFonts w:ascii="Tahoma" w:hAnsi="Tahoma" w:cs="Tahoma"/>
          <w:b/>
          <w:color w:val="7F7F7F"/>
          <w:sz w:val="24"/>
          <w:szCs w:val="24"/>
          <w:lang w:val="en-GB"/>
        </w:rPr>
      </w:pPr>
    </w:p>
    <w:p w14:paraId="0718916C" w14:textId="00C91447" w:rsidR="00131D33" w:rsidRPr="00056D5D" w:rsidRDefault="00131D33" w:rsidP="00131D33">
      <w:pPr>
        <w:spacing w:after="0"/>
        <w:rPr>
          <w:rFonts w:ascii="Tahoma" w:hAnsi="Tahoma" w:cs="Tahoma"/>
          <w:b/>
          <w:color w:val="7F7F7F"/>
          <w:sz w:val="24"/>
          <w:szCs w:val="24"/>
          <w:lang w:val="en-GB"/>
        </w:rPr>
      </w:pPr>
      <w:r w:rsidRPr="00056D5D">
        <w:rPr>
          <w:rFonts w:ascii="Tahoma" w:hAnsi="Tahoma" w:cs="Tahoma"/>
          <w:b/>
          <w:color w:val="7F7F7F"/>
          <w:sz w:val="24"/>
          <w:szCs w:val="24"/>
          <w:lang w:val="en-GB"/>
        </w:rPr>
        <w:t xml:space="preserve">WAIPA </w:t>
      </w:r>
      <w:r>
        <w:rPr>
          <w:rFonts w:ascii="Tahoma" w:hAnsi="Tahoma" w:cs="Tahoma"/>
          <w:b/>
          <w:color w:val="7F7F7F"/>
          <w:sz w:val="24"/>
          <w:szCs w:val="24"/>
          <w:lang w:val="en-GB"/>
        </w:rPr>
        <w:t>GENERAL ASSEMBLY</w:t>
      </w:r>
      <w:r w:rsidRPr="00056D5D">
        <w:rPr>
          <w:rFonts w:ascii="Tahoma" w:hAnsi="Tahoma" w:cs="Tahoma"/>
          <w:b/>
          <w:color w:val="7F7F7F"/>
          <w:sz w:val="24"/>
          <w:szCs w:val="24"/>
          <w:lang w:val="en-GB"/>
        </w:rPr>
        <w:t xml:space="preserve"> </w:t>
      </w:r>
      <w:r w:rsidR="00D07FB5">
        <w:rPr>
          <w:rFonts w:ascii="Tahoma" w:hAnsi="Tahoma" w:cs="Tahoma"/>
          <w:b/>
          <w:color w:val="7F7F7F"/>
          <w:sz w:val="24"/>
          <w:szCs w:val="24"/>
          <w:lang w:val="en-GB"/>
        </w:rPr>
        <w:t>–</w:t>
      </w:r>
      <w:r w:rsidRPr="00056D5D">
        <w:rPr>
          <w:rFonts w:ascii="Tahoma" w:hAnsi="Tahoma" w:cs="Tahoma"/>
          <w:b/>
          <w:color w:val="7F7F7F"/>
          <w:sz w:val="24"/>
          <w:szCs w:val="24"/>
          <w:lang w:val="en-GB"/>
        </w:rPr>
        <w:t xml:space="preserve"> </w:t>
      </w:r>
      <w:r w:rsidR="00D07FB5">
        <w:rPr>
          <w:rFonts w:ascii="Tahoma" w:hAnsi="Tahoma" w:cs="Tahoma"/>
          <w:b/>
          <w:color w:val="7F7F7F"/>
          <w:sz w:val="24"/>
          <w:szCs w:val="24"/>
          <w:lang w:val="en-GB"/>
        </w:rPr>
        <w:t xml:space="preserve">VIRTUAL MEETING AND THE </w:t>
      </w:r>
      <w:r w:rsidRPr="00056D5D">
        <w:rPr>
          <w:rFonts w:ascii="Tahoma" w:hAnsi="Tahoma" w:cs="Tahoma"/>
          <w:b/>
          <w:color w:val="7F7F7F"/>
          <w:sz w:val="24"/>
          <w:szCs w:val="24"/>
          <w:lang w:val="en-GB"/>
        </w:rPr>
        <w:t xml:space="preserve">AGENDA </w:t>
      </w:r>
    </w:p>
    <w:p w14:paraId="548F9315" w14:textId="77777777" w:rsidR="00131D33" w:rsidRPr="00056D5D" w:rsidRDefault="00131D33" w:rsidP="00131D33">
      <w:pPr>
        <w:spacing w:after="0"/>
        <w:rPr>
          <w:rFonts w:ascii="Tahoma" w:hAnsi="Tahoma" w:cs="Tahoma"/>
          <w:b/>
          <w:color w:val="7F7F7F"/>
          <w:lang w:val="en-GB"/>
        </w:rPr>
      </w:pPr>
    </w:p>
    <w:p w14:paraId="230A7079" w14:textId="1BD7E0B2" w:rsidR="00131D33" w:rsidRPr="00056D5D" w:rsidRDefault="00131D33" w:rsidP="00131D33">
      <w:pPr>
        <w:spacing w:after="0" w:line="240" w:lineRule="auto"/>
        <w:rPr>
          <w:rFonts w:ascii="Tahoma" w:hAnsi="Tahoma" w:cs="Tahoma"/>
          <w:color w:val="7F7F7F"/>
          <w:lang w:val="en-GB"/>
        </w:rPr>
      </w:pPr>
      <w:r w:rsidRPr="00056D5D">
        <w:rPr>
          <w:rFonts w:ascii="Tahoma" w:hAnsi="Tahoma" w:cs="Tahoma"/>
          <w:b/>
          <w:color w:val="7F7F7F"/>
          <w:lang w:val="en-GB"/>
        </w:rPr>
        <w:t>Date:</w:t>
      </w:r>
      <w:r w:rsidRPr="00056D5D">
        <w:rPr>
          <w:rFonts w:ascii="Tahoma" w:hAnsi="Tahoma" w:cs="Tahoma"/>
          <w:b/>
          <w:color w:val="7F7F7F"/>
          <w:lang w:val="en-GB"/>
        </w:rPr>
        <w:tab/>
      </w:r>
      <w:r w:rsidRPr="00056D5D">
        <w:rPr>
          <w:rFonts w:ascii="Tahoma" w:hAnsi="Tahoma" w:cs="Tahoma"/>
          <w:b/>
          <w:color w:val="7F7F7F"/>
          <w:lang w:val="en-GB"/>
        </w:rPr>
        <w:tab/>
      </w:r>
      <w:r w:rsidRPr="00056D5D">
        <w:rPr>
          <w:rFonts w:ascii="Tahoma" w:hAnsi="Tahoma" w:cs="Tahoma"/>
          <w:b/>
          <w:color w:val="7F7F7F"/>
          <w:lang w:val="en-GB"/>
        </w:rPr>
        <w:tab/>
      </w:r>
      <w:r w:rsidRPr="00056D5D">
        <w:rPr>
          <w:rFonts w:ascii="Tahoma" w:hAnsi="Tahoma" w:cs="Tahoma"/>
          <w:b/>
          <w:color w:val="7F7F7F"/>
          <w:lang w:val="en-GB"/>
        </w:rPr>
        <w:tab/>
      </w:r>
      <w:r w:rsidRPr="00056D5D">
        <w:rPr>
          <w:rFonts w:ascii="Tahoma" w:hAnsi="Tahoma" w:cs="Tahoma"/>
          <w:b/>
          <w:color w:val="7F7F7F"/>
          <w:lang w:val="en-GB"/>
        </w:rPr>
        <w:tab/>
      </w:r>
      <w:r>
        <w:rPr>
          <w:rFonts w:ascii="Tahoma" w:hAnsi="Tahoma" w:cs="Tahoma"/>
          <w:color w:val="7F7F7F"/>
          <w:lang w:val="en-GB"/>
        </w:rPr>
        <w:t>December 7</w:t>
      </w:r>
      <w:r w:rsidRPr="00DA3B5E">
        <w:rPr>
          <w:rFonts w:ascii="Tahoma" w:hAnsi="Tahoma" w:cs="Tahoma"/>
          <w:color w:val="7F7F7F"/>
          <w:vertAlign w:val="superscript"/>
          <w:lang w:val="en-GB"/>
        </w:rPr>
        <w:t>th</w:t>
      </w:r>
      <w:r>
        <w:rPr>
          <w:rFonts w:ascii="Tahoma" w:hAnsi="Tahoma" w:cs="Tahoma"/>
          <w:color w:val="7F7F7F"/>
          <w:lang w:val="en-GB"/>
        </w:rPr>
        <w:t xml:space="preserve"> Monday</w:t>
      </w:r>
      <w:r w:rsidRPr="00056D5D">
        <w:rPr>
          <w:rFonts w:ascii="Tahoma" w:hAnsi="Tahoma" w:cs="Tahoma"/>
          <w:color w:val="7F7F7F"/>
          <w:lang w:val="en-GB"/>
        </w:rPr>
        <w:t>, 20</w:t>
      </w:r>
      <w:r>
        <w:rPr>
          <w:rFonts w:ascii="Tahoma" w:hAnsi="Tahoma" w:cs="Tahoma"/>
          <w:color w:val="7F7F7F"/>
          <w:lang w:val="en-GB"/>
        </w:rPr>
        <w:t>20</w:t>
      </w:r>
    </w:p>
    <w:p w14:paraId="62899A09" w14:textId="6D934042" w:rsidR="00131D33" w:rsidRPr="00056D5D" w:rsidRDefault="00131D33" w:rsidP="00131D33">
      <w:pPr>
        <w:spacing w:after="0" w:line="240" w:lineRule="auto"/>
        <w:rPr>
          <w:rFonts w:ascii="Tahoma" w:hAnsi="Tahoma" w:cs="Tahoma"/>
          <w:color w:val="7F7F7F"/>
          <w:lang w:val="en-GB"/>
        </w:rPr>
      </w:pPr>
      <w:r>
        <w:rPr>
          <w:rFonts w:ascii="Tahoma" w:hAnsi="Tahoma" w:cs="Tahoma"/>
          <w:b/>
          <w:color w:val="7F7F7F"/>
          <w:lang w:val="en-GB"/>
        </w:rPr>
        <w:t>Call at order</w:t>
      </w:r>
      <w:r w:rsidRPr="00056D5D">
        <w:rPr>
          <w:rFonts w:ascii="Tahoma" w:hAnsi="Tahoma" w:cs="Tahoma"/>
          <w:b/>
          <w:color w:val="7F7F7F"/>
          <w:lang w:val="en-GB"/>
        </w:rPr>
        <w:t>:</w:t>
      </w:r>
      <w:r w:rsidRPr="00056D5D">
        <w:rPr>
          <w:rFonts w:ascii="Tahoma" w:hAnsi="Tahoma" w:cs="Tahoma"/>
          <w:b/>
          <w:color w:val="7F7F7F"/>
          <w:lang w:val="en-GB"/>
        </w:rPr>
        <w:tab/>
      </w:r>
      <w:r w:rsidRPr="00056D5D">
        <w:rPr>
          <w:rFonts w:ascii="Tahoma" w:hAnsi="Tahoma" w:cs="Tahoma"/>
          <w:b/>
          <w:color w:val="7F7F7F"/>
          <w:lang w:val="en-GB"/>
        </w:rPr>
        <w:tab/>
      </w:r>
      <w:r w:rsidRPr="00056D5D">
        <w:rPr>
          <w:rFonts w:ascii="Tahoma" w:hAnsi="Tahoma" w:cs="Tahoma"/>
          <w:b/>
          <w:color w:val="7F7F7F"/>
          <w:lang w:val="en-GB"/>
        </w:rPr>
        <w:tab/>
      </w:r>
      <w:r w:rsidR="0069777D">
        <w:rPr>
          <w:rFonts w:ascii="Tahoma" w:hAnsi="Tahoma" w:cs="Tahoma"/>
          <w:color w:val="7F7F7F"/>
          <w:lang w:val="en-GB"/>
        </w:rPr>
        <w:t>1</w:t>
      </w:r>
      <w:r w:rsidR="0029092A">
        <w:rPr>
          <w:rFonts w:ascii="Tahoma" w:hAnsi="Tahoma" w:cs="Tahoma"/>
          <w:color w:val="7F7F7F"/>
          <w:lang w:val="en-GB"/>
        </w:rPr>
        <w:t>2</w:t>
      </w:r>
      <w:r w:rsidR="0069777D">
        <w:rPr>
          <w:rFonts w:ascii="Tahoma" w:hAnsi="Tahoma" w:cs="Tahoma"/>
          <w:color w:val="7F7F7F"/>
          <w:lang w:val="en-GB"/>
        </w:rPr>
        <w:t>:00 CET</w:t>
      </w:r>
    </w:p>
    <w:p w14:paraId="37C394B3" w14:textId="4D4AD93E" w:rsidR="00D07FB5" w:rsidRPr="00FA427A" w:rsidRDefault="00DE7DB0" w:rsidP="00FA427A">
      <w:pPr>
        <w:spacing w:after="0" w:line="240" w:lineRule="auto"/>
        <w:ind w:left="3540" w:hanging="3540"/>
        <w:rPr>
          <w:rFonts w:ascii="Tahoma" w:hAnsi="Tahoma" w:cs="Tahoma"/>
          <w:color w:val="7F7F7F"/>
          <w:lang w:val="en-US"/>
        </w:rPr>
      </w:pPr>
      <w:r w:rsidRPr="0069777D">
        <w:rPr>
          <w:rFonts w:ascii="Tahoma" w:hAnsi="Tahoma" w:cs="Tahoma"/>
          <w:b/>
          <w:color w:val="7F7F7F"/>
          <w:lang w:val="en-US"/>
        </w:rPr>
        <w:t>Portal:</w:t>
      </w:r>
      <w:r w:rsidR="00131D33" w:rsidRPr="0069777D">
        <w:rPr>
          <w:rFonts w:ascii="Tahoma" w:hAnsi="Tahoma" w:cs="Tahoma"/>
          <w:b/>
          <w:color w:val="7F7F7F"/>
          <w:lang w:val="en-US"/>
        </w:rPr>
        <w:tab/>
      </w:r>
      <w:r w:rsidR="00131D33" w:rsidRPr="0069777D">
        <w:rPr>
          <w:rFonts w:ascii="Tahoma" w:hAnsi="Tahoma" w:cs="Tahoma"/>
          <w:color w:val="7F7F7F"/>
          <w:lang w:val="en-US"/>
        </w:rPr>
        <w:t>via Zoom Communications</w:t>
      </w:r>
    </w:p>
    <w:p w14:paraId="6C92B687" w14:textId="24F074F5" w:rsidR="00131D33" w:rsidRPr="00131D33" w:rsidRDefault="00131D33" w:rsidP="00131D33">
      <w:pPr>
        <w:spacing w:after="0" w:line="240" w:lineRule="auto"/>
        <w:rPr>
          <w:rFonts w:ascii="Tahoma" w:hAnsi="Tahoma" w:cs="Tahoma"/>
          <w:b/>
          <w:color w:val="7F7F7F"/>
          <w:lang w:val="en-US"/>
        </w:rPr>
      </w:pPr>
      <w:r w:rsidRPr="00131D33">
        <w:rPr>
          <w:rFonts w:ascii="Tahoma" w:hAnsi="Tahoma" w:cs="Tahoma"/>
          <w:b/>
          <w:color w:val="7F7F7F"/>
          <w:lang w:val="en-US"/>
        </w:rPr>
        <w:t>Quorum:</w:t>
      </w:r>
      <w:r w:rsidRPr="00131D33">
        <w:rPr>
          <w:rFonts w:ascii="Tahoma" w:hAnsi="Tahoma" w:cs="Tahoma"/>
          <w:b/>
          <w:color w:val="7F7F7F"/>
          <w:lang w:val="en-US"/>
        </w:rPr>
        <w:tab/>
      </w:r>
      <w:r w:rsidRPr="00131D33">
        <w:rPr>
          <w:rFonts w:ascii="Tahoma" w:hAnsi="Tahoma" w:cs="Tahoma"/>
          <w:b/>
          <w:color w:val="7F7F7F"/>
          <w:lang w:val="en-US"/>
        </w:rPr>
        <w:tab/>
      </w:r>
      <w:r w:rsidRPr="00131D33">
        <w:rPr>
          <w:rFonts w:ascii="Tahoma" w:hAnsi="Tahoma" w:cs="Tahoma"/>
          <w:b/>
          <w:color w:val="7F7F7F"/>
          <w:lang w:val="en-US"/>
        </w:rPr>
        <w:tab/>
      </w:r>
      <w:r w:rsidRPr="00131D33">
        <w:rPr>
          <w:rFonts w:ascii="Tahoma" w:hAnsi="Tahoma" w:cs="Tahoma"/>
          <w:b/>
          <w:color w:val="7F7F7F"/>
          <w:lang w:val="en-US"/>
        </w:rPr>
        <w:tab/>
      </w:r>
      <w:r w:rsidRPr="00131D33">
        <w:rPr>
          <w:rFonts w:ascii="Tahoma" w:hAnsi="Tahoma" w:cs="Tahoma"/>
          <w:bCs/>
          <w:color w:val="7F7F7F"/>
          <w:lang w:val="en-US"/>
        </w:rPr>
        <w:t>30 (t</w:t>
      </w:r>
      <w:r>
        <w:rPr>
          <w:rFonts w:ascii="Tahoma" w:hAnsi="Tahoma" w:cs="Tahoma"/>
          <w:bCs/>
          <w:color w:val="7F7F7F"/>
          <w:lang w:val="en-US"/>
        </w:rPr>
        <w:t>hirty) Member IPAs</w:t>
      </w:r>
    </w:p>
    <w:p w14:paraId="537141CB" w14:textId="77777777" w:rsidR="00131D33" w:rsidRPr="00056D5D" w:rsidRDefault="00131D33" w:rsidP="00131D33">
      <w:pPr>
        <w:spacing w:after="0" w:line="240" w:lineRule="auto"/>
        <w:rPr>
          <w:rFonts w:ascii="Tahoma" w:hAnsi="Tahoma" w:cs="Tahoma"/>
          <w:b/>
          <w:color w:val="7F7F7F"/>
          <w:lang w:val="en-GB"/>
        </w:rPr>
      </w:pPr>
      <w:r w:rsidRPr="00056D5D">
        <w:rPr>
          <w:rFonts w:ascii="Tahoma" w:hAnsi="Tahoma" w:cs="Tahoma"/>
          <w:b/>
          <w:color w:val="7F7F7F"/>
          <w:lang w:val="en-GB"/>
        </w:rPr>
        <w:t>Adoption:</w:t>
      </w:r>
      <w:r w:rsidRPr="00056D5D">
        <w:rPr>
          <w:rFonts w:ascii="Tahoma" w:hAnsi="Tahoma" w:cs="Tahoma"/>
          <w:b/>
          <w:color w:val="7F7F7F"/>
          <w:lang w:val="en-GB"/>
        </w:rPr>
        <w:tab/>
      </w:r>
      <w:r w:rsidRPr="00056D5D">
        <w:rPr>
          <w:rFonts w:ascii="Tahoma" w:hAnsi="Tahoma" w:cs="Tahoma"/>
          <w:b/>
          <w:color w:val="7F7F7F"/>
          <w:lang w:val="en-GB"/>
        </w:rPr>
        <w:tab/>
      </w:r>
      <w:r w:rsidRPr="00056D5D">
        <w:rPr>
          <w:rFonts w:ascii="Tahoma" w:hAnsi="Tahoma" w:cs="Tahoma"/>
          <w:b/>
          <w:color w:val="7F7F7F"/>
          <w:lang w:val="en-GB"/>
        </w:rPr>
        <w:tab/>
      </w:r>
      <w:r w:rsidRPr="00056D5D">
        <w:rPr>
          <w:rFonts w:ascii="Tahoma" w:hAnsi="Tahoma" w:cs="Tahoma"/>
          <w:b/>
          <w:color w:val="7F7F7F"/>
          <w:lang w:val="en-GB"/>
        </w:rPr>
        <w:tab/>
      </w:r>
      <w:r w:rsidRPr="00056D5D">
        <w:rPr>
          <w:rFonts w:ascii="Tahoma" w:hAnsi="Tahoma" w:cs="Tahoma"/>
          <w:color w:val="7F7F7F"/>
          <w:lang w:val="en-GB"/>
        </w:rPr>
        <w:t>Required Majority</w:t>
      </w:r>
    </w:p>
    <w:p w14:paraId="3AF5E030" w14:textId="77777777" w:rsidR="00131D33" w:rsidRPr="00056D5D" w:rsidRDefault="00131D33" w:rsidP="00131D33">
      <w:pPr>
        <w:spacing w:after="0" w:line="240" w:lineRule="auto"/>
        <w:rPr>
          <w:rFonts w:ascii="Tahoma" w:hAnsi="Tahoma" w:cs="Tahoma"/>
          <w:b/>
          <w:color w:val="7F7F7F"/>
          <w:lang w:val="en-GB"/>
        </w:rPr>
      </w:pPr>
      <w:r w:rsidRPr="00056D5D">
        <w:rPr>
          <w:rFonts w:ascii="Tahoma" w:hAnsi="Tahoma" w:cs="Tahoma"/>
          <w:color w:val="7F7F7F"/>
          <w:lang w:val="en-GB"/>
        </w:rPr>
        <w:tab/>
      </w:r>
    </w:p>
    <w:p w14:paraId="5C48F625" w14:textId="68074BF5" w:rsidR="00131D33" w:rsidRPr="00056D5D" w:rsidRDefault="00131D33" w:rsidP="00131D33">
      <w:pPr>
        <w:spacing w:after="0"/>
        <w:rPr>
          <w:rFonts w:ascii="Tahoma" w:hAnsi="Tahoma" w:cs="Tahoma"/>
          <w:b/>
          <w:color w:val="7F7F7F"/>
          <w:lang w:val="en-GB"/>
        </w:rPr>
      </w:pPr>
      <w:r w:rsidRPr="00056D5D">
        <w:rPr>
          <w:rFonts w:ascii="Tahoma" w:hAnsi="Tahoma" w:cs="Tahoma"/>
          <w:b/>
          <w:color w:val="7F7F7F"/>
          <w:lang w:val="en-GB"/>
        </w:rPr>
        <w:t>AGENDA ITEMS</w:t>
      </w:r>
    </w:p>
    <w:p w14:paraId="7617D20A" w14:textId="38ACA251" w:rsidR="00131D33" w:rsidRPr="00056D5D" w:rsidRDefault="00131D33" w:rsidP="00131D33">
      <w:pPr>
        <w:spacing w:after="0" w:line="240" w:lineRule="auto"/>
        <w:rPr>
          <w:rFonts w:ascii="Tahoma" w:hAnsi="Tahoma" w:cs="Tahoma"/>
          <w:b/>
          <w:bCs/>
          <w:i/>
          <w:iCs/>
          <w:color w:val="7F7F7F"/>
          <w:u w:val="single"/>
          <w:lang w:val="en-GB"/>
        </w:rPr>
      </w:pPr>
      <w:r>
        <w:rPr>
          <w:rFonts w:ascii="Tahoma" w:hAnsi="Tahoma" w:cs="Tahoma"/>
          <w:b/>
          <w:bCs/>
          <w:i/>
          <w:iCs/>
          <w:color w:val="7F7F7F"/>
          <w:u w:val="single"/>
          <w:lang w:val="en-GB"/>
        </w:rPr>
        <w:t>Monday 7</w:t>
      </w:r>
      <w:r w:rsidRPr="00FB45D1">
        <w:rPr>
          <w:rFonts w:ascii="Tahoma" w:hAnsi="Tahoma" w:cs="Tahoma"/>
          <w:b/>
          <w:bCs/>
          <w:i/>
          <w:iCs/>
          <w:color w:val="7F7F7F"/>
          <w:u w:val="single"/>
          <w:vertAlign w:val="superscript"/>
          <w:lang w:val="en-GB"/>
        </w:rPr>
        <w:t>th</w:t>
      </w:r>
      <w:r>
        <w:rPr>
          <w:rFonts w:ascii="Tahoma" w:hAnsi="Tahoma" w:cs="Tahoma"/>
          <w:b/>
          <w:bCs/>
          <w:i/>
          <w:iCs/>
          <w:color w:val="7F7F7F"/>
          <w:u w:val="single"/>
          <w:lang w:val="en-GB"/>
        </w:rPr>
        <w:t xml:space="preserve"> December 2020</w:t>
      </w:r>
    </w:p>
    <w:p w14:paraId="1348E3D3" w14:textId="77777777" w:rsidR="00131D33" w:rsidRDefault="00131D33" w:rsidP="00EC1DFD">
      <w:pPr>
        <w:spacing w:after="0" w:line="240" w:lineRule="auto"/>
        <w:rPr>
          <w:rFonts w:ascii="Tahoma" w:hAnsi="Tahoma" w:cs="Tahoma"/>
          <w:b/>
          <w:bCs/>
          <w:color w:val="7F7F7F"/>
          <w:lang w:val="en-GB"/>
        </w:rPr>
      </w:pPr>
    </w:p>
    <w:p w14:paraId="6E58DA0F" w14:textId="53795427" w:rsidR="00131D33" w:rsidRDefault="00131D33" w:rsidP="00131D33">
      <w:pPr>
        <w:spacing w:after="0" w:line="240" w:lineRule="auto"/>
        <w:ind w:left="720" w:hanging="720"/>
        <w:rPr>
          <w:rFonts w:ascii="Tahoma" w:hAnsi="Tahoma" w:cs="Tahoma"/>
          <w:b/>
          <w:bCs/>
          <w:i/>
          <w:color w:val="7F7F7F"/>
          <w:u w:val="single"/>
          <w:lang w:val="en-GB"/>
        </w:rPr>
      </w:pPr>
      <w:r w:rsidRPr="00DE7DB0">
        <w:rPr>
          <w:rFonts w:ascii="Tahoma" w:hAnsi="Tahoma" w:cs="Tahoma"/>
          <w:b/>
          <w:bCs/>
          <w:color w:val="7F7F7F"/>
          <w:lang w:val="en-GB"/>
        </w:rPr>
        <w:t>1</w:t>
      </w:r>
      <w:r w:rsidR="0029092A">
        <w:rPr>
          <w:rFonts w:ascii="Tahoma" w:hAnsi="Tahoma" w:cs="Tahoma"/>
          <w:b/>
          <w:bCs/>
          <w:color w:val="7F7F7F"/>
          <w:lang w:val="en-GB"/>
        </w:rPr>
        <w:t>2</w:t>
      </w:r>
      <w:r w:rsidRPr="00DE7DB0">
        <w:rPr>
          <w:rFonts w:ascii="Tahoma" w:hAnsi="Tahoma" w:cs="Tahoma"/>
          <w:b/>
          <w:bCs/>
          <w:color w:val="7F7F7F"/>
          <w:lang w:val="en-GB"/>
        </w:rPr>
        <w:t>:00</w:t>
      </w:r>
      <w:r w:rsidRPr="00056D5D">
        <w:rPr>
          <w:rFonts w:ascii="Tahoma" w:hAnsi="Tahoma" w:cs="Tahoma"/>
          <w:b/>
          <w:bCs/>
          <w:color w:val="7F7F7F"/>
          <w:lang w:val="en-GB"/>
        </w:rPr>
        <w:t xml:space="preserve">            </w:t>
      </w:r>
      <w:r w:rsidRPr="00FB17DD">
        <w:rPr>
          <w:rFonts w:ascii="Tahoma" w:hAnsi="Tahoma" w:cs="Tahoma"/>
          <w:b/>
          <w:bCs/>
          <w:color w:val="7F7F7F"/>
          <w:lang w:val="en-GB"/>
        </w:rPr>
        <w:t xml:space="preserve">1.  </w:t>
      </w:r>
      <w:r>
        <w:rPr>
          <w:rFonts w:ascii="Tahoma" w:hAnsi="Tahoma" w:cs="Tahoma"/>
          <w:b/>
          <w:bCs/>
          <w:i/>
          <w:color w:val="7F7F7F"/>
          <w:u w:val="single"/>
          <w:lang w:val="en-GB"/>
        </w:rPr>
        <w:t>Official call</w:t>
      </w:r>
      <w:r w:rsidRPr="00FD2B1A">
        <w:rPr>
          <w:rFonts w:ascii="Tahoma" w:hAnsi="Tahoma" w:cs="Tahoma"/>
          <w:b/>
          <w:bCs/>
          <w:i/>
          <w:color w:val="7F7F7F"/>
          <w:u w:val="single"/>
          <w:lang w:val="en-GB"/>
        </w:rPr>
        <w:t xml:space="preserve"> - </w:t>
      </w:r>
      <w:r>
        <w:rPr>
          <w:rFonts w:ascii="Tahoma" w:hAnsi="Tahoma" w:cs="Tahoma"/>
          <w:b/>
          <w:bCs/>
          <w:i/>
          <w:color w:val="7F7F7F"/>
          <w:u w:val="single"/>
          <w:lang w:val="en-GB"/>
        </w:rPr>
        <w:t>Chairmanship</w:t>
      </w:r>
      <w:r w:rsidRPr="00FD2B1A">
        <w:rPr>
          <w:rFonts w:ascii="Tahoma" w:hAnsi="Tahoma" w:cs="Tahoma"/>
          <w:b/>
          <w:bCs/>
          <w:i/>
          <w:color w:val="7F7F7F"/>
          <w:u w:val="single"/>
          <w:lang w:val="en-GB"/>
        </w:rPr>
        <w:t xml:space="preserve"> </w:t>
      </w:r>
    </w:p>
    <w:p w14:paraId="61B26B6E" w14:textId="77777777" w:rsidR="00131D33" w:rsidRDefault="00131D33" w:rsidP="00131D33">
      <w:pPr>
        <w:spacing w:after="0" w:line="240" w:lineRule="auto"/>
        <w:ind w:left="720" w:hanging="720"/>
        <w:rPr>
          <w:rFonts w:ascii="Tahoma" w:hAnsi="Tahoma" w:cs="Tahoma"/>
          <w:b/>
          <w:bCs/>
          <w:i/>
          <w:color w:val="7F7F7F"/>
          <w:u w:val="single"/>
          <w:lang w:val="en-GB"/>
        </w:rPr>
      </w:pPr>
      <w:r>
        <w:rPr>
          <w:rFonts w:ascii="Tahoma" w:hAnsi="Tahoma" w:cs="Tahoma"/>
          <w:b/>
          <w:bCs/>
          <w:color w:val="7F7F7F"/>
          <w:lang w:val="en-GB"/>
        </w:rPr>
        <w:t xml:space="preserve">                            </w:t>
      </w:r>
    </w:p>
    <w:p w14:paraId="169CBF13" w14:textId="149E187D" w:rsidR="00131D33" w:rsidRPr="00131D33" w:rsidRDefault="00131D33" w:rsidP="00131D33">
      <w:pPr>
        <w:spacing w:after="0" w:line="240" w:lineRule="auto"/>
        <w:ind w:left="720" w:hanging="720"/>
        <w:contextualSpacing/>
        <w:rPr>
          <w:rFonts w:ascii="Tahoma" w:hAnsi="Tahoma" w:cs="Tahoma"/>
          <w:bCs/>
          <w:i/>
          <w:color w:val="7F7F7F"/>
          <w:lang w:val="en-GB"/>
        </w:rPr>
      </w:pPr>
      <w:r>
        <w:rPr>
          <w:rFonts w:ascii="Tahoma" w:hAnsi="Tahoma" w:cs="Tahoma"/>
          <w:bCs/>
          <w:i/>
          <w:color w:val="7F7F7F"/>
          <w:lang w:val="en-GB"/>
        </w:rPr>
        <w:t xml:space="preserve">                     WAIPA Executive Director</w:t>
      </w:r>
    </w:p>
    <w:p w14:paraId="38F77569" w14:textId="065A1FD0" w:rsidR="00131D33" w:rsidRPr="000D6F37" w:rsidRDefault="00131D33" w:rsidP="00131D33">
      <w:pPr>
        <w:spacing w:after="0" w:line="240" w:lineRule="auto"/>
        <w:contextualSpacing/>
        <w:rPr>
          <w:rFonts w:ascii="Tahoma" w:hAnsi="Tahoma" w:cs="Tahoma"/>
          <w:i/>
          <w:iCs/>
          <w:color w:val="7F7F7F"/>
          <w:lang w:val="en-GB"/>
        </w:rPr>
      </w:pPr>
      <w:r>
        <w:rPr>
          <w:rFonts w:ascii="Tahoma" w:hAnsi="Tahoma" w:cs="Tahoma"/>
          <w:i/>
          <w:iCs/>
          <w:color w:val="7F7F7F"/>
          <w:lang w:val="en-GB"/>
        </w:rPr>
        <w:tab/>
      </w:r>
      <w:r>
        <w:rPr>
          <w:rFonts w:ascii="Tahoma" w:hAnsi="Tahoma" w:cs="Tahoma"/>
          <w:i/>
          <w:iCs/>
          <w:color w:val="7F7F7F"/>
          <w:lang w:val="en-GB"/>
        </w:rPr>
        <w:tab/>
      </w:r>
      <w:r w:rsidRPr="000D6F37">
        <w:rPr>
          <w:rFonts w:ascii="Tahoma" w:hAnsi="Tahoma" w:cs="Tahoma"/>
          <w:i/>
          <w:iCs/>
          <w:color w:val="7F7F7F"/>
          <w:lang w:val="en-GB"/>
        </w:rPr>
        <w:t>WAIPA Presiden</w:t>
      </w:r>
      <w:r>
        <w:rPr>
          <w:rFonts w:ascii="Tahoma" w:hAnsi="Tahoma" w:cs="Tahoma"/>
          <w:i/>
          <w:iCs/>
          <w:color w:val="7F7F7F"/>
          <w:lang w:val="en-GB"/>
        </w:rPr>
        <w:t>cy</w:t>
      </w:r>
      <w:r w:rsidRPr="000D6F37">
        <w:rPr>
          <w:rFonts w:ascii="Tahoma" w:hAnsi="Tahoma" w:cs="Tahoma"/>
          <w:i/>
          <w:iCs/>
          <w:color w:val="7F7F7F"/>
          <w:lang w:val="en-GB"/>
        </w:rPr>
        <w:t xml:space="preserve">    </w:t>
      </w:r>
    </w:p>
    <w:p w14:paraId="6C6EAE10" w14:textId="7D51A370" w:rsidR="00EC48DD" w:rsidRDefault="00131D33" w:rsidP="00131D33">
      <w:pPr>
        <w:spacing w:after="0" w:line="240" w:lineRule="auto"/>
        <w:contextualSpacing/>
        <w:rPr>
          <w:rFonts w:ascii="Tahoma" w:hAnsi="Tahoma" w:cs="Tahoma"/>
          <w:i/>
          <w:iCs/>
          <w:color w:val="7F7F7F"/>
          <w:lang w:val="en-GB"/>
        </w:rPr>
      </w:pPr>
      <w:r w:rsidRPr="000D6F37">
        <w:rPr>
          <w:rFonts w:ascii="Tahoma" w:hAnsi="Tahoma" w:cs="Tahoma"/>
          <w:i/>
          <w:iCs/>
          <w:color w:val="7F7F7F"/>
          <w:lang w:val="en-GB"/>
        </w:rPr>
        <w:t xml:space="preserve">                    </w:t>
      </w:r>
      <w:r>
        <w:rPr>
          <w:rFonts w:ascii="Tahoma" w:hAnsi="Tahoma" w:cs="Tahoma"/>
          <w:i/>
          <w:iCs/>
          <w:color w:val="7F7F7F"/>
          <w:lang w:val="en-GB"/>
        </w:rPr>
        <w:t>WAIPA Vice-Presidencies</w:t>
      </w:r>
    </w:p>
    <w:p w14:paraId="3FF7E9DC" w14:textId="77777777" w:rsidR="00C742F3" w:rsidRPr="00C742F3" w:rsidRDefault="00C742F3" w:rsidP="00131D33">
      <w:pPr>
        <w:spacing w:after="0" w:line="240" w:lineRule="auto"/>
        <w:contextualSpacing/>
        <w:rPr>
          <w:rFonts w:ascii="Tahoma" w:hAnsi="Tahoma" w:cs="Tahoma"/>
          <w:i/>
          <w:iCs/>
          <w:color w:val="7F7F7F"/>
          <w:lang w:val="en-GB"/>
        </w:rPr>
      </w:pPr>
    </w:p>
    <w:p w14:paraId="2B10F87D" w14:textId="1428A1F8" w:rsidR="00131D33" w:rsidRPr="009B6421" w:rsidRDefault="00131D33" w:rsidP="00131D33">
      <w:pPr>
        <w:spacing w:after="0" w:line="240" w:lineRule="auto"/>
        <w:rPr>
          <w:rFonts w:ascii="Tahoma" w:hAnsi="Tahoma" w:cs="Tahoma"/>
          <w:b/>
          <w:iCs/>
          <w:color w:val="7F7F7F"/>
          <w:lang w:val="en-GB"/>
        </w:rPr>
      </w:pPr>
      <w:r w:rsidRPr="005E4C2F">
        <w:rPr>
          <w:rFonts w:ascii="Tahoma" w:hAnsi="Tahoma" w:cs="Tahoma"/>
          <w:b/>
          <w:iCs/>
          <w:color w:val="7F7F7F"/>
          <w:lang w:val="en-GB"/>
        </w:rPr>
        <w:t>1</w:t>
      </w:r>
      <w:r w:rsidR="0029092A">
        <w:rPr>
          <w:rFonts w:ascii="Tahoma" w:hAnsi="Tahoma" w:cs="Tahoma"/>
          <w:b/>
          <w:iCs/>
          <w:color w:val="7F7F7F"/>
          <w:lang w:val="en-GB"/>
        </w:rPr>
        <w:t>2</w:t>
      </w:r>
      <w:r w:rsidRPr="005E4C2F">
        <w:rPr>
          <w:rFonts w:ascii="Tahoma" w:hAnsi="Tahoma" w:cs="Tahoma"/>
          <w:b/>
          <w:iCs/>
          <w:color w:val="7F7F7F"/>
          <w:lang w:val="en-GB"/>
        </w:rPr>
        <w:t>:</w:t>
      </w:r>
      <w:r w:rsidR="007047BE">
        <w:rPr>
          <w:rFonts w:ascii="Tahoma" w:hAnsi="Tahoma" w:cs="Tahoma"/>
          <w:b/>
          <w:iCs/>
          <w:color w:val="7F7F7F"/>
          <w:lang w:val="en-GB"/>
        </w:rPr>
        <w:t>15</w:t>
      </w:r>
      <w:r w:rsidRPr="009B6421">
        <w:rPr>
          <w:rFonts w:ascii="Tahoma" w:hAnsi="Tahoma" w:cs="Tahoma"/>
          <w:b/>
          <w:iCs/>
          <w:color w:val="7F7F7F"/>
          <w:lang w:val="en-GB"/>
        </w:rPr>
        <w:tab/>
      </w:r>
      <w:r w:rsidRPr="009B6421">
        <w:rPr>
          <w:rFonts w:ascii="Tahoma" w:hAnsi="Tahoma" w:cs="Tahoma"/>
          <w:b/>
          <w:iCs/>
          <w:color w:val="7F7F7F"/>
          <w:lang w:val="en-GB"/>
        </w:rPr>
        <w:tab/>
      </w:r>
      <w:r w:rsidRPr="00FB17DD">
        <w:rPr>
          <w:rFonts w:ascii="Tahoma" w:hAnsi="Tahoma" w:cs="Tahoma"/>
          <w:b/>
          <w:iCs/>
          <w:color w:val="7F7F7F"/>
          <w:lang w:val="en-GB"/>
        </w:rPr>
        <w:t>2.</w:t>
      </w:r>
      <w:r w:rsidRPr="009B6421">
        <w:rPr>
          <w:rFonts w:ascii="Tahoma" w:hAnsi="Tahoma" w:cs="Tahoma"/>
          <w:b/>
          <w:i/>
          <w:iCs/>
          <w:color w:val="7F7F7F"/>
          <w:u w:val="single"/>
          <w:lang w:val="en-GB"/>
        </w:rPr>
        <w:t xml:space="preserve"> Institutional matters</w:t>
      </w:r>
    </w:p>
    <w:p w14:paraId="4519A53B" w14:textId="77777777" w:rsidR="00131D33" w:rsidRDefault="00131D33" w:rsidP="00131D33">
      <w:pPr>
        <w:spacing w:after="0" w:line="240" w:lineRule="auto"/>
        <w:rPr>
          <w:rFonts w:ascii="Tahoma" w:hAnsi="Tahoma" w:cs="Tahoma"/>
          <w:i/>
          <w:iCs/>
          <w:color w:val="7F7F7F"/>
          <w:lang w:val="en-GB"/>
        </w:rPr>
      </w:pPr>
    </w:p>
    <w:p w14:paraId="03E4AFC4" w14:textId="77777777" w:rsidR="00131D33" w:rsidRPr="001E3C4D" w:rsidRDefault="00131D33" w:rsidP="001E3C4D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i/>
          <w:iCs/>
          <w:color w:val="7F7F7F"/>
          <w:lang w:val="en-GB"/>
        </w:rPr>
      </w:pPr>
      <w:r w:rsidRPr="001E3C4D">
        <w:rPr>
          <w:rFonts w:ascii="Tahoma" w:hAnsi="Tahoma" w:cs="Tahoma"/>
          <w:i/>
          <w:iCs/>
          <w:color w:val="7F7F7F"/>
          <w:lang w:val="en-GB"/>
        </w:rPr>
        <w:t>Constitution of the meeting</w:t>
      </w:r>
    </w:p>
    <w:p w14:paraId="773791D2" w14:textId="2A3C7E22" w:rsidR="00131D33" w:rsidRPr="001E3C4D" w:rsidRDefault="00131D33" w:rsidP="001E3C4D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i/>
          <w:iCs/>
          <w:color w:val="7F7F7F"/>
          <w:lang w:val="en-GB"/>
        </w:rPr>
      </w:pPr>
      <w:r w:rsidRPr="001E3C4D">
        <w:rPr>
          <w:rFonts w:ascii="Tahoma" w:hAnsi="Tahoma" w:cs="Tahoma"/>
          <w:i/>
          <w:iCs/>
          <w:color w:val="7F7F7F"/>
          <w:lang w:val="en-GB"/>
        </w:rPr>
        <w:t>Approval of the Agenda</w:t>
      </w:r>
      <w:r w:rsidR="00196819" w:rsidRPr="001E3C4D">
        <w:rPr>
          <w:rFonts w:ascii="Tahoma" w:hAnsi="Tahoma" w:cs="Tahoma"/>
          <w:i/>
          <w:iCs/>
          <w:color w:val="7F7F7F"/>
          <w:lang w:val="en-GB"/>
        </w:rPr>
        <w:t xml:space="preserve"> </w:t>
      </w:r>
    </w:p>
    <w:p w14:paraId="61C57B8A" w14:textId="24D38599" w:rsidR="00131D33" w:rsidRDefault="00131D33" w:rsidP="00131D33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i/>
          <w:iCs/>
          <w:color w:val="7F7F7F"/>
          <w:lang w:val="en-GB"/>
        </w:rPr>
      </w:pPr>
      <w:r w:rsidRPr="001E3C4D">
        <w:rPr>
          <w:rFonts w:ascii="Tahoma" w:hAnsi="Tahoma" w:cs="Tahoma"/>
          <w:i/>
          <w:iCs/>
          <w:color w:val="7F7F7F"/>
          <w:lang w:val="en-GB"/>
        </w:rPr>
        <w:t>Approval of the minutes of the 2019 General Assembly held in Warsaw on 7</w:t>
      </w:r>
      <w:r w:rsidRPr="001E3C4D">
        <w:rPr>
          <w:rFonts w:ascii="Tahoma" w:hAnsi="Tahoma" w:cs="Tahoma"/>
          <w:i/>
          <w:iCs/>
          <w:color w:val="7F7F7F"/>
          <w:vertAlign w:val="superscript"/>
          <w:lang w:val="en-GB"/>
        </w:rPr>
        <w:t>th</w:t>
      </w:r>
      <w:r w:rsidRPr="001E3C4D">
        <w:rPr>
          <w:rFonts w:ascii="Tahoma" w:hAnsi="Tahoma" w:cs="Tahoma"/>
          <w:i/>
          <w:iCs/>
          <w:color w:val="7F7F7F"/>
          <w:lang w:val="en-GB"/>
        </w:rPr>
        <w:t xml:space="preserve"> October 2019</w:t>
      </w:r>
    </w:p>
    <w:p w14:paraId="61B90EE7" w14:textId="77777777" w:rsidR="00C742F3" w:rsidRPr="00C742F3" w:rsidRDefault="00C742F3" w:rsidP="00C742F3">
      <w:pPr>
        <w:pStyle w:val="ListParagraph"/>
        <w:spacing w:after="0" w:line="240" w:lineRule="auto"/>
        <w:ind w:left="2136"/>
        <w:rPr>
          <w:rFonts w:ascii="Tahoma" w:hAnsi="Tahoma" w:cs="Tahoma"/>
          <w:i/>
          <w:iCs/>
          <w:color w:val="7F7F7F"/>
          <w:lang w:val="en-GB"/>
        </w:rPr>
      </w:pPr>
    </w:p>
    <w:p w14:paraId="70214222" w14:textId="3F998FF9" w:rsidR="00131D33" w:rsidRPr="00FD2B1A" w:rsidRDefault="00EC48DD" w:rsidP="00131D33">
      <w:pPr>
        <w:spacing w:after="0" w:line="240" w:lineRule="auto"/>
        <w:rPr>
          <w:rFonts w:ascii="Tahoma" w:hAnsi="Tahoma" w:cs="Tahoma"/>
          <w:b/>
          <w:bCs/>
          <w:i/>
          <w:color w:val="7F7F7F"/>
          <w:u w:val="single"/>
          <w:lang w:val="en-GB"/>
        </w:rPr>
      </w:pPr>
      <w:r w:rsidRPr="0029092A">
        <w:rPr>
          <w:rFonts w:ascii="Tahoma" w:hAnsi="Tahoma" w:cs="Tahoma"/>
          <w:b/>
          <w:bCs/>
          <w:color w:val="7F7F7F"/>
          <w:lang w:val="en-GB"/>
        </w:rPr>
        <w:t>1</w:t>
      </w:r>
      <w:r w:rsidR="00052446">
        <w:rPr>
          <w:rFonts w:ascii="Tahoma" w:hAnsi="Tahoma" w:cs="Tahoma"/>
          <w:b/>
          <w:bCs/>
          <w:color w:val="7F7F7F"/>
          <w:lang w:val="en-GB"/>
        </w:rPr>
        <w:t>2</w:t>
      </w:r>
      <w:r w:rsidR="00131D33" w:rsidRPr="0029092A">
        <w:rPr>
          <w:rFonts w:ascii="Tahoma" w:hAnsi="Tahoma" w:cs="Tahoma"/>
          <w:b/>
          <w:bCs/>
          <w:color w:val="7F7F7F"/>
          <w:lang w:val="en-GB"/>
        </w:rPr>
        <w:t>:</w:t>
      </w:r>
      <w:r w:rsidR="007047BE">
        <w:rPr>
          <w:rFonts w:ascii="Tahoma" w:hAnsi="Tahoma" w:cs="Tahoma"/>
          <w:b/>
          <w:bCs/>
          <w:color w:val="7F7F7F"/>
          <w:lang w:val="en-GB"/>
        </w:rPr>
        <w:t>20</w:t>
      </w:r>
      <w:r w:rsidR="00131D33">
        <w:rPr>
          <w:rFonts w:ascii="Tahoma" w:hAnsi="Tahoma" w:cs="Tahoma"/>
          <w:b/>
          <w:bCs/>
          <w:color w:val="7F7F7F"/>
          <w:lang w:val="en-GB"/>
        </w:rPr>
        <w:t xml:space="preserve"> </w:t>
      </w:r>
      <w:r w:rsidR="00131D33" w:rsidRPr="00056D5D">
        <w:rPr>
          <w:rFonts w:ascii="Tahoma" w:hAnsi="Tahoma" w:cs="Tahoma"/>
          <w:b/>
          <w:bCs/>
          <w:color w:val="7F7F7F"/>
          <w:u w:val="single" w:color="FFFFFF"/>
          <w:lang w:val="en-GB"/>
        </w:rPr>
        <w:t>       </w:t>
      </w:r>
      <w:r w:rsidR="00131D33">
        <w:rPr>
          <w:rFonts w:ascii="Tahoma" w:hAnsi="Tahoma" w:cs="Tahoma"/>
          <w:b/>
          <w:bCs/>
          <w:color w:val="7F7F7F"/>
          <w:u w:val="single" w:color="FFFFFF"/>
          <w:lang w:val="en-GB"/>
        </w:rPr>
        <w:tab/>
      </w:r>
      <w:r w:rsidR="00131D33" w:rsidRPr="00FB17DD">
        <w:rPr>
          <w:rFonts w:ascii="Tahoma" w:hAnsi="Tahoma" w:cs="Tahoma"/>
          <w:b/>
          <w:bCs/>
          <w:color w:val="7F7F7F"/>
          <w:lang w:val="en-GB"/>
        </w:rPr>
        <w:t>3.</w:t>
      </w:r>
      <w:r w:rsidR="00131D33" w:rsidRPr="00FB17DD">
        <w:rPr>
          <w:rFonts w:ascii="Tahoma" w:hAnsi="Tahoma" w:cs="Tahoma"/>
          <w:b/>
          <w:bCs/>
          <w:i/>
          <w:color w:val="7F7F7F"/>
          <w:u w:val="single"/>
          <w:lang w:val="en-GB"/>
        </w:rPr>
        <w:t xml:space="preserve"> </w:t>
      </w:r>
      <w:r w:rsidR="00131D33" w:rsidRPr="00FD2B1A">
        <w:rPr>
          <w:rFonts w:ascii="Tahoma" w:hAnsi="Tahoma" w:cs="Tahoma"/>
          <w:b/>
          <w:bCs/>
          <w:i/>
          <w:color w:val="7F7F7F"/>
          <w:u w:val="single"/>
          <w:lang w:val="en-GB"/>
        </w:rPr>
        <w:t>Permanent Secretariat Presentation – Bostjan Skalar, CEO WAIPA</w:t>
      </w:r>
    </w:p>
    <w:p w14:paraId="46F30CDC" w14:textId="77777777" w:rsidR="00131D33" w:rsidRPr="00056D5D" w:rsidRDefault="00131D33" w:rsidP="00131D33">
      <w:pPr>
        <w:spacing w:after="0" w:line="240" w:lineRule="auto"/>
        <w:rPr>
          <w:rFonts w:ascii="Tahoma" w:hAnsi="Tahoma" w:cs="Tahoma"/>
          <w:bCs/>
          <w:color w:val="7F7F7F"/>
          <w:lang w:val="en-GB"/>
        </w:rPr>
      </w:pPr>
      <w:r w:rsidRPr="00056D5D">
        <w:rPr>
          <w:rFonts w:ascii="Tahoma" w:hAnsi="Tahoma" w:cs="Tahoma"/>
          <w:bCs/>
          <w:color w:val="7F7F7F"/>
          <w:lang w:val="en-GB"/>
        </w:rPr>
        <w:tab/>
      </w:r>
      <w:r w:rsidRPr="00056D5D">
        <w:rPr>
          <w:rFonts w:ascii="Tahoma" w:hAnsi="Tahoma" w:cs="Tahoma"/>
          <w:bCs/>
          <w:color w:val="7F7F7F"/>
          <w:lang w:val="en-GB"/>
        </w:rPr>
        <w:tab/>
      </w:r>
    </w:p>
    <w:p w14:paraId="458C17F3" w14:textId="77777777" w:rsidR="001E3C4D" w:rsidRDefault="00131D33" w:rsidP="001E3C4D">
      <w:pPr>
        <w:pStyle w:val="ListParagraph"/>
        <w:numPr>
          <w:ilvl w:val="0"/>
          <w:numId w:val="27"/>
        </w:numPr>
        <w:tabs>
          <w:tab w:val="left" w:pos="1418"/>
        </w:tabs>
        <w:spacing w:after="0" w:line="240" w:lineRule="auto"/>
        <w:rPr>
          <w:rFonts w:ascii="Tahoma" w:hAnsi="Tahoma" w:cs="Tahoma"/>
          <w:bCs/>
          <w:i/>
          <w:color w:val="7F7F7F"/>
          <w:lang w:val="en-GB"/>
        </w:rPr>
      </w:pPr>
      <w:r w:rsidRPr="001E3C4D">
        <w:rPr>
          <w:rFonts w:ascii="Tahoma" w:hAnsi="Tahoma" w:cs="Tahoma"/>
          <w:bCs/>
          <w:i/>
          <w:color w:val="7F7F7F"/>
          <w:lang w:val="en-GB"/>
        </w:rPr>
        <w:t>Annual Report of WAIPA activities 2019-2020</w:t>
      </w:r>
    </w:p>
    <w:p w14:paraId="14B92BAC" w14:textId="1F8C9CC6" w:rsidR="001E3C4D" w:rsidRPr="001E3C4D" w:rsidRDefault="001E3C4D" w:rsidP="001E3C4D">
      <w:pPr>
        <w:pStyle w:val="ListParagraph"/>
        <w:numPr>
          <w:ilvl w:val="0"/>
          <w:numId w:val="27"/>
        </w:numPr>
        <w:tabs>
          <w:tab w:val="left" w:pos="1418"/>
        </w:tabs>
        <w:spacing w:after="0" w:line="240" w:lineRule="auto"/>
        <w:rPr>
          <w:rFonts w:ascii="Tahoma" w:hAnsi="Tahoma" w:cs="Tahoma"/>
          <w:bCs/>
          <w:i/>
          <w:color w:val="7F7F7F"/>
          <w:lang w:val="en-GB"/>
        </w:rPr>
      </w:pPr>
      <w:r w:rsidRPr="001E3C4D">
        <w:rPr>
          <w:rFonts w:ascii="Tahoma" w:hAnsi="Tahoma" w:cs="Tahoma"/>
          <w:bCs/>
          <w:i/>
          <w:color w:val="7F7F7F"/>
          <w:lang w:val="en-GB"/>
        </w:rPr>
        <w:t>Activity Plan</w:t>
      </w:r>
      <w:r>
        <w:rPr>
          <w:rFonts w:ascii="Tahoma" w:hAnsi="Tahoma" w:cs="Tahoma"/>
          <w:bCs/>
          <w:i/>
          <w:color w:val="7F7F7F"/>
          <w:lang w:val="en-GB"/>
        </w:rPr>
        <w:t xml:space="preserve"> &amp; </w:t>
      </w:r>
      <w:r w:rsidRPr="001E3C4D">
        <w:rPr>
          <w:rFonts w:ascii="Tahoma" w:hAnsi="Tahoma" w:cs="Tahoma"/>
          <w:bCs/>
          <w:i/>
          <w:color w:val="7F7F7F"/>
          <w:lang w:val="en-GB"/>
        </w:rPr>
        <w:t>Budget 2021</w:t>
      </w:r>
    </w:p>
    <w:p w14:paraId="4D8FB687" w14:textId="7AF9DB01" w:rsidR="00131D33" w:rsidRDefault="00131D33" w:rsidP="00C742F3">
      <w:pPr>
        <w:pStyle w:val="ListParagraph"/>
        <w:numPr>
          <w:ilvl w:val="0"/>
          <w:numId w:val="27"/>
        </w:numPr>
        <w:tabs>
          <w:tab w:val="left" w:pos="1418"/>
        </w:tabs>
        <w:spacing w:after="0" w:line="240" w:lineRule="auto"/>
        <w:rPr>
          <w:rFonts w:ascii="Tahoma" w:hAnsi="Tahoma" w:cs="Tahoma"/>
          <w:bCs/>
          <w:i/>
          <w:color w:val="7F7F7F"/>
          <w:lang w:val="en-GB"/>
        </w:rPr>
      </w:pPr>
      <w:r w:rsidRPr="001E3C4D">
        <w:rPr>
          <w:rFonts w:ascii="Tahoma" w:hAnsi="Tahoma" w:cs="Tahoma"/>
          <w:bCs/>
          <w:i/>
          <w:color w:val="7F7F7F"/>
          <w:lang w:val="en-GB"/>
        </w:rPr>
        <w:t>Audited Financial statements 2019</w:t>
      </w:r>
      <w:r w:rsidRPr="001E3C4D">
        <w:rPr>
          <w:rFonts w:ascii="Tahoma" w:hAnsi="Tahoma" w:cs="Tahoma"/>
          <w:bCs/>
          <w:i/>
          <w:color w:val="7F7F7F"/>
          <w:lang w:val="en-GB"/>
        </w:rPr>
        <w:tab/>
      </w:r>
    </w:p>
    <w:p w14:paraId="5E53AFDF" w14:textId="77777777" w:rsidR="00C742F3" w:rsidRPr="00C742F3" w:rsidRDefault="00C742F3" w:rsidP="00C742F3">
      <w:pPr>
        <w:pStyle w:val="ListParagraph"/>
        <w:tabs>
          <w:tab w:val="left" w:pos="1418"/>
        </w:tabs>
        <w:spacing w:after="0" w:line="240" w:lineRule="auto"/>
        <w:ind w:left="2145"/>
        <w:rPr>
          <w:rFonts w:ascii="Tahoma" w:hAnsi="Tahoma" w:cs="Tahoma"/>
          <w:bCs/>
          <w:i/>
          <w:color w:val="7F7F7F"/>
          <w:lang w:val="en-GB"/>
        </w:rPr>
      </w:pPr>
    </w:p>
    <w:p w14:paraId="1D5A38BB" w14:textId="2DBFCA0D" w:rsidR="00131D33" w:rsidRDefault="00131D33" w:rsidP="00131D33">
      <w:pPr>
        <w:spacing w:after="0" w:line="240" w:lineRule="auto"/>
        <w:rPr>
          <w:rFonts w:ascii="Tahoma" w:hAnsi="Tahoma" w:cs="Tahoma"/>
          <w:b/>
          <w:i/>
          <w:color w:val="7F7F7F"/>
          <w:lang w:val="en-GB"/>
        </w:rPr>
      </w:pPr>
      <w:r w:rsidRPr="00052446">
        <w:rPr>
          <w:rFonts w:ascii="Tahoma" w:hAnsi="Tahoma" w:cs="Tahoma"/>
          <w:b/>
          <w:iCs/>
          <w:color w:val="7F7F7F"/>
          <w:lang w:val="en-GB"/>
        </w:rPr>
        <w:t>1</w:t>
      </w:r>
      <w:r w:rsidR="007047BE">
        <w:rPr>
          <w:rFonts w:ascii="Tahoma" w:hAnsi="Tahoma" w:cs="Tahoma"/>
          <w:b/>
          <w:iCs/>
          <w:color w:val="7F7F7F"/>
          <w:lang w:val="en-GB"/>
        </w:rPr>
        <w:t>2</w:t>
      </w:r>
      <w:r w:rsidRPr="00052446">
        <w:rPr>
          <w:rFonts w:ascii="Tahoma" w:hAnsi="Tahoma" w:cs="Tahoma"/>
          <w:b/>
          <w:iCs/>
          <w:color w:val="7F7F7F"/>
          <w:lang w:val="en-GB"/>
        </w:rPr>
        <w:t>:</w:t>
      </w:r>
      <w:r w:rsidR="007047BE">
        <w:rPr>
          <w:rFonts w:ascii="Tahoma" w:hAnsi="Tahoma" w:cs="Tahoma"/>
          <w:b/>
          <w:iCs/>
          <w:color w:val="7F7F7F"/>
          <w:lang w:val="en-GB"/>
        </w:rPr>
        <w:t>45</w:t>
      </w:r>
      <w:r>
        <w:rPr>
          <w:rFonts w:ascii="Tahoma" w:hAnsi="Tahoma" w:cs="Tahoma"/>
          <w:bCs/>
          <w:iCs/>
          <w:color w:val="7F7F7F"/>
          <w:lang w:val="en-GB"/>
        </w:rPr>
        <w:t xml:space="preserve">          </w:t>
      </w:r>
      <w:r w:rsidRPr="00FB17DD">
        <w:rPr>
          <w:rFonts w:ascii="Tahoma" w:hAnsi="Tahoma" w:cs="Tahoma"/>
          <w:b/>
          <w:color w:val="7F7F7F"/>
          <w:lang w:val="en-GB"/>
        </w:rPr>
        <w:t>4.</w:t>
      </w:r>
      <w:r w:rsidRPr="00FB17DD">
        <w:rPr>
          <w:rFonts w:ascii="Tahoma" w:hAnsi="Tahoma" w:cs="Tahoma"/>
          <w:b/>
          <w:i/>
          <w:color w:val="7F7F7F"/>
          <w:lang w:val="en-GB"/>
        </w:rPr>
        <w:t xml:space="preserve"> </w:t>
      </w:r>
      <w:r>
        <w:rPr>
          <w:rFonts w:ascii="Tahoma" w:hAnsi="Tahoma" w:cs="Tahoma"/>
          <w:b/>
          <w:i/>
          <w:color w:val="7F7F7F"/>
          <w:u w:val="single"/>
          <w:lang w:val="en-GB"/>
        </w:rPr>
        <w:t xml:space="preserve">Statutes </w:t>
      </w:r>
      <w:r w:rsidR="00A35CD5">
        <w:rPr>
          <w:rFonts w:ascii="Tahoma" w:hAnsi="Tahoma" w:cs="Tahoma"/>
          <w:b/>
          <w:i/>
          <w:color w:val="7F7F7F"/>
          <w:u w:val="single"/>
          <w:lang w:val="en-GB"/>
        </w:rPr>
        <w:t xml:space="preserve">amendments </w:t>
      </w:r>
      <w:r w:rsidRPr="00085174">
        <w:rPr>
          <w:rFonts w:ascii="Tahoma" w:hAnsi="Tahoma" w:cs="Tahoma"/>
          <w:b/>
          <w:i/>
          <w:color w:val="7F7F7F"/>
          <w:u w:val="single"/>
          <w:lang w:val="en-GB"/>
        </w:rPr>
        <w:t>by Jean-Louis Collart, WAIPA Legal Advisor</w:t>
      </w:r>
    </w:p>
    <w:p w14:paraId="293F0FB0" w14:textId="77777777" w:rsidR="00131D33" w:rsidRDefault="00131D33" w:rsidP="00131D33">
      <w:pPr>
        <w:spacing w:after="0" w:line="240" w:lineRule="auto"/>
        <w:rPr>
          <w:rFonts w:ascii="Tahoma" w:hAnsi="Tahoma" w:cs="Tahoma"/>
          <w:b/>
          <w:bCs/>
          <w:i/>
          <w:iCs/>
          <w:color w:val="7F7F7F"/>
          <w:lang w:val="en-GB"/>
        </w:rPr>
      </w:pPr>
      <w:r w:rsidRPr="00056D5D">
        <w:rPr>
          <w:rFonts w:ascii="Tahoma" w:hAnsi="Tahoma" w:cs="Tahoma"/>
          <w:b/>
          <w:bCs/>
          <w:i/>
          <w:iCs/>
          <w:color w:val="7F7F7F"/>
          <w:lang w:val="en-GB"/>
        </w:rPr>
        <w:tab/>
      </w:r>
    </w:p>
    <w:p w14:paraId="6A3739D4" w14:textId="49CAC96A" w:rsidR="00131D33" w:rsidRDefault="00131D33" w:rsidP="00131D33">
      <w:pPr>
        <w:spacing w:after="0" w:line="240" w:lineRule="auto"/>
        <w:rPr>
          <w:rFonts w:ascii="Tahoma" w:hAnsi="Tahoma" w:cs="Tahoma"/>
          <w:i/>
          <w:iCs/>
          <w:color w:val="7F7F7F"/>
          <w:lang w:val="en-GB"/>
        </w:rPr>
      </w:pPr>
      <w:r w:rsidRPr="00085174">
        <w:rPr>
          <w:rFonts w:ascii="Tahoma" w:hAnsi="Tahoma" w:cs="Tahoma"/>
          <w:i/>
          <w:iCs/>
          <w:color w:val="7F7F7F"/>
          <w:lang w:val="en-GB"/>
        </w:rPr>
        <w:t xml:space="preserve">                     </w:t>
      </w:r>
      <w:r w:rsidR="00317492">
        <w:rPr>
          <w:rFonts w:ascii="Tahoma" w:hAnsi="Tahoma" w:cs="Tahoma"/>
          <w:i/>
          <w:iCs/>
          <w:color w:val="7F7F7F"/>
          <w:lang w:val="en-GB"/>
        </w:rPr>
        <w:t xml:space="preserve">WAIPA Statutes Amendments - </w:t>
      </w:r>
      <w:r>
        <w:rPr>
          <w:rFonts w:ascii="Tahoma" w:hAnsi="Tahoma" w:cs="Tahoma"/>
          <w:i/>
          <w:iCs/>
          <w:color w:val="7F7F7F"/>
          <w:lang w:val="en-GB"/>
        </w:rPr>
        <w:t xml:space="preserve">The article I para 3 of the Statutes “The HQ of </w:t>
      </w:r>
    </w:p>
    <w:p w14:paraId="2069685B" w14:textId="620CC7C2" w:rsidR="00131D33" w:rsidRPr="00653F83" w:rsidRDefault="009A2088" w:rsidP="00131D33">
      <w:pPr>
        <w:spacing w:after="0" w:line="240" w:lineRule="auto"/>
        <w:rPr>
          <w:rFonts w:ascii="Tahoma" w:hAnsi="Tahoma" w:cs="Tahoma"/>
          <w:i/>
          <w:iCs/>
          <w:color w:val="7F7F7F"/>
          <w:lang w:val="en-GB"/>
        </w:rPr>
      </w:pPr>
      <w:r>
        <w:rPr>
          <w:rFonts w:ascii="Tahoma" w:hAnsi="Tahoma" w:cs="Tahoma"/>
          <w:i/>
          <w:iCs/>
          <w:color w:val="7F7F7F"/>
          <w:lang w:val="en-GB"/>
        </w:rPr>
        <w:t xml:space="preserve">                                                                 WAIPA shall be situated in Geneva, Switzerland”</w:t>
      </w:r>
    </w:p>
    <w:p w14:paraId="228DE8CC" w14:textId="59A5E431" w:rsidR="004F2FD7" w:rsidRPr="00317492" w:rsidRDefault="00131D33" w:rsidP="00317492">
      <w:pPr>
        <w:spacing w:after="0" w:line="240" w:lineRule="auto"/>
        <w:ind w:left="1418" w:hanging="1418"/>
        <w:rPr>
          <w:rFonts w:ascii="Tahoma" w:hAnsi="Tahoma" w:cs="Tahoma"/>
          <w:b/>
          <w:i/>
          <w:color w:val="7F7F7F"/>
          <w:u w:val="single"/>
          <w:lang w:val="en-GB"/>
        </w:rPr>
      </w:pPr>
      <w:r w:rsidRPr="004C585B">
        <w:rPr>
          <w:rFonts w:ascii="Tahoma" w:hAnsi="Tahoma" w:cs="Tahoma"/>
          <w:b/>
          <w:bCs/>
          <w:iCs/>
          <w:color w:val="7F7F7F"/>
          <w:lang w:val="en-US"/>
        </w:rPr>
        <w:t>1</w:t>
      </w:r>
      <w:r w:rsidR="00751A23">
        <w:rPr>
          <w:rFonts w:ascii="Tahoma" w:hAnsi="Tahoma" w:cs="Tahoma"/>
          <w:b/>
          <w:bCs/>
          <w:iCs/>
          <w:color w:val="7F7F7F"/>
          <w:lang w:val="en-US"/>
        </w:rPr>
        <w:t>3</w:t>
      </w:r>
      <w:r w:rsidRPr="004C585B">
        <w:rPr>
          <w:rFonts w:ascii="Tahoma" w:hAnsi="Tahoma" w:cs="Tahoma"/>
          <w:b/>
          <w:bCs/>
          <w:iCs/>
          <w:color w:val="7F7F7F"/>
          <w:lang w:val="en-US"/>
        </w:rPr>
        <w:t>:</w:t>
      </w:r>
      <w:r w:rsidR="00751A23">
        <w:rPr>
          <w:rFonts w:ascii="Tahoma" w:hAnsi="Tahoma" w:cs="Tahoma"/>
          <w:b/>
          <w:bCs/>
          <w:iCs/>
          <w:color w:val="7F7F7F"/>
          <w:lang w:val="en-US"/>
        </w:rPr>
        <w:t>00</w:t>
      </w:r>
      <w:r>
        <w:rPr>
          <w:rFonts w:ascii="Tahoma" w:hAnsi="Tahoma" w:cs="Tahoma"/>
          <w:b/>
          <w:bCs/>
          <w:i/>
          <w:iCs/>
          <w:color w:val="7F7F7F"/>
          <w:lang w:val="en-US"/>
        </w:rPr>
        <w:tab/>
      </w:r>
      <w:r w:rsidR="004F2FD7">
        <w:rPr>
          <w:rFonts w:ascii="Tahoma" w:hAnsi="Tahoma" w:cs="Tahoma"/>
          <w:b/>
          <w:bCs/>
          <w:iCs/>
          <w:color w:val="7F7F7F"/>
          <w:lang w:val="en-US"/>
        </w:rPr>
        <w:t>5</w:t>
      </w:r>
      <w:r w:rsidRPr="00FB17DD">
        <w:rPr>
          <w:rFonts w:ascii="Tahoma" w:hAnsi="Tahoma" w:cs="Tahoma"/>
          <w:b/>
          <w:bCs/>
          <w:iCs/>
          <w:color w:val="7F7F7F"/>
          <w:lang w:val="en-US"/>
        </w:rPr>
        <w:t>.</w:t>
      </w:r>
      <w:r w:rsidRPr="00FB17DD">
        <w:rPr>
          <w:rFonts w:ascii="Tahoma" w:hAnsi="Tahoma" w:cs="Tahoma"/>
          <w:b/>
          <w:bCs/>
          <w:i/>
          <w:iCs/>
          <w:color w:val="7F7F7F"/>
          <w:u w:val="single"/>
          <w:lang w:val="en-US"/>
        </w:rPr>
        <w:t xml:space="preserve"> </w:t>
      </w:r>
      <w:r w:rsidR="00653F83">
        <w:rPr>
          <w:rFonts w:ascii="Tahoma" w:hAnsi="Tahoma" w:cs="Tahoma"/>
          <w:b/>
          <w:bCs/>
          <w:i/>
          <w:iCs/>
          <w:color w:val="7F7F7F"/>
          <w:u w:val="single"/>
          <w:lang w:val="en-US"/>
        </w:rPr>
        <w:t>Varia</w:t>
      </w:r>
    </w:p>
    <w:p w14:paraId="7CA04FD2" w14:textId="77777777" w:rsidR="00131D33" w:rsidRPr="009B6421" w:rsidRDefault="00131D33" w:rsidP="00131D33">
      <w:pPr>
        <w:spacing w:after="0" w:line="240" w:lineRule="auto"/>
        <w:rPr>
          <w:rFonts w:ascii="Tahoma" w:hAnsi="Tahoma" w:cs="Tahoma"/>
          <w:b/>
          <w:bCs/>
          <w:i/>
          <w:iCs/>
          <w:color w:val="7F7F7F"/>
          <w:lang w:val="en-US"/>
        </w:rPr>
      </w:pPr>
    </w:p>
    <w:p w14:paraId="2D23329C" w14:textId="027AF3D8" w:rsidR="00131D33" w:rsidRDefault="00131D33" w:rsidP="00131D33">
      <w:pPr>
        <w:spacing w:after="0" w:line="240" w:lineRule="auto"/>
        <w:rPr>
          <w:rFonts w:ascii="Tahoma" w:hAnsi="Tahoma" w:cs="Tahoma"/>
          <w:b/>
          <w:i/>
          <w:color w:val="7F7F7F"/>
          <w:u w:val="single"/>
          <w:lang w:val="en-GB"/>
        </w:rPr>
      </w:pPr>
      <w:r w:rsidRPr="004C585B">
        <w:rPr>
          <w:rFonts w:ascii="Tahoma" w:hAnsi="Tahoma" w:cs="Tahoma"/>
          <w:b/>
          <w:iCs/>
          <w:color w:val="7F7F7F"/>
          <w:lang w:val="en-GB"/>
        </w:rPr>
        <w:t>1</w:t>
      </w:r>
      <w:r w:rsidR="004C585B" w:rsidRPr="004C585B">
        <w:rPr>
          <w:rFonts w:ascii="Tahoma" w:hAnsi="Tahoma" w:cs="Tahoma"/>
          <w:b/>
          <w:iCs/>
          <w:color w:val="7F7F7F"/>
          <w:lang w:val="en-GB"/>
        </w:rPr>
        <w:t>3</w:t>
      </w:r>
      <w:r w:rsidRPr="004C585B">
        <w:rPr>
          <w:rFonts w:ascii="Tahoma" w:hAnsi="Tahoma" w:cs="Tahoma"/>
          <w:b/>
          <w:iCs/>
          <w:color w:val="7F7F7F"/>
          <w:lang w:val="en-GB"/>
        </w:rPr>
        <w:t>:</w:t>
      </w:r>
      <w:r w:rsidR="00751A23">
        <w:rPr>
          <w:rFonts w:ascii="Tahoma" w:hAnsi="Tahoma" w:cs="Tahoma"/>
          <w:b/>
          <w:iCs/>
          <w:color w:val="7F7F7F"/>
          <w:lang w:val="en-GB"/>
        </w:rPr>
        <w:t>05</w:t>
      </w:r>
      <w:r>
        <w:rPr>
          <w:rFonts w:ascii="Tahoma" w:hAnsi="Tahoma" w:cs="Tahoma"/>
          <w:bCs/>
          <w:iCs/>
          <w:color w:val="7F7F7F"/>
          <w:lang w:val="en-GB"/>
        </w:rPr>
        <w:t xml:space="preserve">           </w:t>
      </w:r>
      <w:r w:rsidR="00163D76">
        <w:rPr>
          <w:rFonts w:ascii="Tahoma" w:hAnsi="Tahoma" w:cs="Tahoma"/>
          <w:b/>
          <w:bCs/>
          <w:iCs/>
          <w:color w:val="7F7F7F"/>
          <w:lang w:val="en-GB"/>
        </w:rPr>
        <w:t>6</w:t>
      </w:r>
      <w:r w:rsidRPr="00244A7A">
        <w:rPr>
          <w:rFonts w:ascii="Tahoma" w:hAnsi="Tahoma" w:cs="Tahoma"/>
          <w:b/>
          <w:color w:val="7F7F7F"/>
          <w:lang w:val="en-GB"/>
        </w:rPr>
        <w:t>.</w:t>
      </w:r>
      <w:r w:rsidRPr="00F24490">
        <w:rPr>
          <w:rFonts w:ascii="Tahoma" w:hAnsi="Tahoma" w:cs="Tahoma"/>
          <w:b/>
          <w:i/>
          <w:color w:val="7F7F7F"/>
          <w:lang w:val="en-GB"/>
        </w:rPr>
        <w:t xml:space="preserve"> </w:t>
      </w:r>
      <w:r w:rsidR="00653F83">
        <w:rPr>
          <w:rFonts w:ascii="Tahoma" w:hAnsi="Tahoma" w:cs="Tahoma"/>
          <w:b/>
          <w:i/>
          <w:color w:val="7F7F7F"/>
          <w:u w:val="single"/>
          <w:lang w:val="en-GB"/>
        </w:rPr>
        <w:t>Closing Remarks</w:t>
      </w:r>
    </w:p>
    <w:p w14:paraId="1A1C75AD" w14:textId="254AAFF5" w:rsidR="00653F83" w:rsidRDefault="00653F83" w:rsidP="00131D33">
      <w:pPr>
        <w:spacing w:after="0" w:line="240" w:lineRule="auto"/>
        <w:rPr>
          <w:rFonts w:ascii="Tahoma" w:hAnsi="Tahoma" w:cs="Tahoma"/>
          <w:b/>
          <w:i/>
          <w:color w:val="7F7F7F"/>
          <w:u w:val="single"/>
          <w:lang w:val="en-GB"/>
        </w:rPr>
      </w:pPr>
      <w:r>
        <w:rPr>
          <w:rFonts w:ascii="Tahoma" w:hAnsi="Tahoma" w:cs="Tahoma"/>
          <w:b/>
          <w:i/>
          <w:color w:val="7F7F7F"/>
          <w:u w:val="single"/>
          <w:lang w:val="en-GB"/>
        </w:rPr>
        <w:t xml:space="preserve">               </w:t>
      </w:r>
    </w:p>
    <w:p w14:paraId="1FA6A4FB" w14:textId="0DB8BC3D" w:rsidR="00653F83" w:rsidRDefault="00653F83" w:rsidP="00653F83">
      <w:pPr>
        <w:spacing w:after="0" w:line="240" w:lineRule="auto"/>
        <w:ind w:left="708" w:firstLine="708"/>
        <w:rPr>
          <w:rFonts w:ascii="Tahoma" w:hAnsi="Tahoma" w:cs="Tahoma"/>
          <w:i/>
          <w:iCs/>
          <w:color w:val="7F7F7F"/>
          <w:lang w:val="en-GB"/>
        </w:rPr>
      </w:pPr>
      <w:r>
        <w:rPr>
          <w:rFonts w:ascii="Tahoma" w:hAnsi="Tahoma" w:cs="Tahoma"/>
          <w:i/>
          <w:iCs/>
          <w:color w:val="7F7F7F"/>
          <w:lang w:val="en-GB"/>
        </w:rPr>
        <w:t xml:space="preserve">WAIPA Presidency </w:t>
      </w:r>
    </w:p>
    <w:p w14:paraId="5713FC30" w14:textId="77777777" w:rsidR="00653F83" w:rsidRPr="00131D33" w:rsidRDefault="00653F83" w:rsidP="00653F83">
      <w:pPr>
        <w:spacing w:after="0" w:line="240" w:lineRule="auto"/>
        <w:ind w:left="708" w:firstLine="708"/>
        <w:rPr>
          <w:rFonts w:ascii="Tahoma" w:hAnsi="Tahoma" w:cs="Tahoma"/>
          <w:i/>
          <w:iCs/>
          <w:color w:val="7F7F7F"/>
          <w:lang w:val="en-GB"/>
        </w:rPr>
      </w:pPr>
      <w:r>
        <w:rPr>
          <w:rFonts w:ascii="Tahoma" w:hAnsi="Tahoma" w:cs="Tahoma"/>
          <w:i/>
          <w:iCs/>
          <w:color w:val="7F7F7F"/>
          <w:lang w:val="en-GB"/>
        </w:rPr>
        <w:t xml:space="preserve">WAIPA Executive Director </w:t>
      </w:r>
    </w:p>
    <w:p w14:paraId="3A59664F" w14:textId="77777777" w:rsidR="00131D33" w:rsidRDefault="00131D33" w:rsidP="00131D33">
      <w:pPr>
        <w:spacing w:after="0" w:line="240" w:lineRule="auto"/>
        <w:rPr>
          <w:rFonts w:ascii="Tahoma" w:hAnsi="Tahoma" w:cs="Tahoma"/>
          <w:b/>
          <w:bCs/>
          <w:iCs/>
          <w:color w:val="7F7F7F"/>
          <w:lang w:val="en-GB"/>
        </w:rPr>
      </w:pPr>
    </w:p>
    <w:p w14:paraId="12B6C429" w14:textId="17E1A7CF" w:rsidR="00131D33" w:rsidRPr="00056D5D" w:rsidRDefault="00131D33" w:rsidP="00131D33">
      <w:pPr>
        <w:spacing w:after="0" w:line="240" w:lineRule="auto"/>
        <w:rPr>
          <w:rFonts w:ascii="Tahoma" w:hAnsi="Tahoma" w:cs="Tahoma"/>
          <w:i/>
          <w:iCs/>
          <w:color w:val="7F7F7F"/>
          <w:lang w:val="en-GB"/>
        </w:rPr>
      </w:pPr>
      <w:r w:rsidRPr="004C585B">
        <w:rPr>
          <w:rFonts w:ascii="Tahoma" w:hAnsi="Tahoma" w:cs="Tahoma"/>
          <w:b/>
          <w:bCs/>
          <w:iCs/>
          <w:color w:val="7F7F7F"/>
          <w:lang w:val="en-GB"/>
        </w:rPr>
        <w:t>1</w:t>
      </w:r>
      <w:r w:rsidR="004C585B" w:rsidRPr="004C585B">
        <w:rPr>
          <w:rFonts w:ascii="Tahoma" w:hAnsi="Tahoma" w:cs="Tahoma"/>
          <w:b/>
          <w:bCs/>
          <w:iCs/>
          <w:color w:val="7F7F7F"/>
          <w:lang w:val="en-GB"/>
        </w:rPr>
        <w:t>3</w:t>
      </w:r>
      <w:r w:rsidRPr="004C585B">
        <w:rPr>
          <w:rFonts w:ascii="Tahoma" w:hAnsi="Tahoma" w:cs="Tahoma"/>
          <w:b/>
          <w:bCs/>
          <w:iCs/>
          <w:color w:val="7F7F7F"/>
          <w:lang w:val="en-GB"/>
        </w:rPr>
        <w:t>:</w:t>
      </w:r>
      <w:r w:rsidR="001B2615">
        <w:rPr>
          <w:rFonts w:ascii="Tahoma" w:hAnsi="Tahoma" w:cs="Tahoma"/>
          <w:b/>
          <w:bCs/>
          <w:iCs/>
          <w:color w:val="7F7F7F"/>
          <w:lang w:val="en-GB"/>
        </w:rPr>
        <w:t>1</w:t>
      </w:r>
      <w:r w:rsidR="00751A23">
        <w:rPr>
          <w:rFonts w:ascii="Tahoma" w:hAnsi="Tahoma" w:cs="Tahoma"/>
          <w:b/>
          <w:bCs/>
          <w:iCs/>
          <w:color w:val="7F7F7F"/>
          <w:lang w:val="en-GB"/>
        </w:rPr>
        <w:t>5</w:t>
      </w:r>
      <w:r>
        <w:rPr>
          <w:rFonts w:ascii="Tahoma" w:hAnsi="Tahoma" w:cs="Tahoma"/>
          <w:b/>
          <w:bCs/>
          <w:iCs/>
          <w:color w:val="7F7F7F"/>
          <w:lang w:val="en-GB"/>
        </w:rPr>
        <w:t xml:space="preserve">           </w:t>
      </w:r>
      <w:r w:rsidR="00163D76">
        <w:rPr>
          <w:rFonts w:ascii="Tahoma" w:hAnsi="Tahoma" w:cs="Tahoma"/>
          <w:b/>
          <w:bCs/>
          <w:iCs/>
          <w:color w:val="7F7F7F"/>
          <w:lang w:val="en-GB"/>
        </w:rPr>
        <w:t>7</w:t>
      </w:r>
      <w:r>
        <w:rPr>
          <w:rFonts w:ascii="Tahoma" w:hAnsi="Tahoma" w:cs="Tahoma"/>
          <w:b/>
          <w:bCs/>
          <w:iCs/>
          <w:color w:val="7F7F7F"/>
          <w:lang w:val="en-GB"/>
        </w:rPr>
        <w:t xml:space="preserve">. </w:t>
      </w:r>
      <w:r w:rsidR="00653F83">
        <w:rPr>
          <w:rFonts w:ascii="Tahoma" w:hAnsi="Tahoma" w:cs="Tahoma"/>
          <w:b/>
          <w:i/>
          <w:iCs/>
          <w:color w:val="7F7F7F"/>
          <w:u w:val="single"/>
          <w:lang w:val="en-GB"/>
        </w:rPr>
        <w:t>Decisions to be taken</w:t>
      </w:r>
      <w:r w:rsidR="00101DB4">
        <w:rPr>
          <w:rFonts w:ascii="Tahoma" w:hAnsi="Tahoma" w:cs="Tahoma"/>
          <w:b/>
          <w:i/>
          <w:iCs/>
          <w:color w:val="7F7F7F"/>
          <w:u w:val="single"/>
          <w:lang w:val="en-GB"/>
        </w:rPr>
        <w:t xml:space="preserve"> / Voting process</w:t>
      </w:r>
      <w:r w:rsidRPr="00056D5D">
        <w:rPr>
          <w:rFonts w:ascii="Tahoma" w:hAnsi="Tahoma" w:cs="Tahoma"/>
          <w:i/>
          <w:iCs/>
          <w:color w:val="7F7F7F"/>
          <w:lang w:val="en-GB"/>
        </w:rPr>
        <w:t xml:space="preserve"> </w:t>
      </w:r>
    </w:p>
    <w:p w14:paraId="08901C1C" w14:textId="37FED216" w:rsidR="00131D33" w:rsidRDefault="00131D33" w:rsidP="00131D33">
      <w:pPr>
        <w:spacing w:after="0" w:line="240" w:lineRule="auto"/>
        <w:ind w:left="708" w:firstLine="708"/>
        <w:rPr>
          <w:rFonts w:ascii="Tahoma" w:hAnsi="Tahoma" w:cs="Tahoma"/>
          <w:i/>
          <w:iCs/>
          <w:color w:val="7F7F7F"/>
          <w:lang w:val="en-GB"/>
        </w:rPr>
      </w:pPr>
    </w:p>
    <w:p w14:paraId="45CE7440" w14:textId="5E0CC85C" w:rsidR="00653F83" w:rsidRDefault="00D30B95" w:rsidP="00653F83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i/>
          <w:iCs/>
          <w:color w:val="7F7F7F"/>
          <w:lang w:val="en-GB"/>
        </w:rPr>
      </w:pPr>
      <w:r>
        <w:rPr>
          <w:rFonts w:ascii="Tahoma" w:hAnsi="Tahoma" w:cs="Tahoma"/>
          <w:i/>
          <w:iCs/>
          <w:color w:val="7F7F7F"/>
          <w:lang w:val="en-GB"/>
        </w:rPr>
        <w:t>Approval of WAIPA Activity Report 2019/2020</w:t>
      </w:r>
    </w:p>
    <w:p w14:paraId="2B6F4724" w14:textId="6BB38378" w:rsidR="00D30B95" w:rsidRDefault="00D30B95" w:rsidP="00653F83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i/>
          <w:iCs/>
          <w:color w:val="7F7F7F"/>
          <w:lang w:val="en-GB"/>
        </w:rPr>
      </w:pPr>
      <w:r>
        <w:rPr>
          <w:rFonts w:ascii="Tahoma" w:hAnsi="Tahoma" w:cs="Tahoma"/>
          <w:i/>
          <w:iCs/>
          <w:color w:val="7F7F7F"/>
          <w:lang w:val="en-GB"/>
        </w:rPr>
        <w:t xml:space="preserve">Approval of </w:t>
      </w:r>
      <w:r w:rsidR="005E7878">
        <w:rPr>
          <w:rFonts w:ascii="Tahoma" w:hAnsi="Tahoma" w:cs="Tahoma"/>
          <w:i/>
          <w:iCs/>
          <w:color w:val="7F7F7F"/>
          <w:lang w:val="en-GB"/>
        </w:rPr>
        <w:t>WAIPA Audited Report 2019</w:t>
      </w:r>
    </w:p>
    <w:p w14:paraId="60C788C1" w14:textId="6F1ED163" w:rsidR="005E7878" w:rsidRDefault="005E7878" w:rsidP="00653F83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i/>
          <w:iCs/>
          <w:color w:val="7F7F7F"/>
          <w:lang w:val="en-GB"/>
        </w:rPr>
      </w:pPr>
      <w:r>
        <w:rPr>
          <w:rFonts w:ascii="Tahoma" w:hAnsi="Tahoma" w:cs="Tahoma"/>
          <w:i/>
          <w:iCs/>
          <w:color w:val="7F7F7F"/>
          <w:lang w:val="en-GB"/>
        </w:rPr>
        <w:t>Approval of WAIPA Activity Plan &amp; Budget 2021</w:t>
      </w:r>
    </w:p>
    <w:p w14:paraId="0C53A93F" w14:textId="1EAD7CC9" w:rsidR="005E7878" w:rsidRPr="00653F83" w:rsidRDefault="00C742F3" w:rsidP="00653F83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i/>
          <w:iCs/>
          <w:color w:val="7F7F7F"/>
          <w:lang w:val="en-GB"/>
        </w:rPr>
      </w:pPr>
      <w:r>
        <w:rPr>
          <w:rFonts w:ascii="Tahoma" w:hAnsi="Tahoma" w:cs="Tahoma"/>
          <w:i/>
          <w:iCs/>
          <w:color w:val="7F7F7F"/>
          <w:lang w:val="en-GB"/>
        </w:rPr>
        <w:t xml:space="preserve">WAIPA </w:t>
      </w:r>
      <w:r w:rsidR="00E10DD4">
        <w:rPr>
          <w:rFonts w:ascii="Tahoma" w:hAnsi="Tahoma" w:cs="Tahoma"/>
          <w:i/>
          <w:iCs/>
          <w:color w:val="7F7F7F"/>
          <w:lang w:val="en-GB"/>
        </w:rPr>
        <w:t>Statutes Amendments</w:t>
      </w:r>
      <w:r w:rsidR="00101DB4">
        <w:rPr>
          <w:rFonts w:ascii="Tahoma" w:hAnsi="Tahoma" w:cs="Tahoma"/>
          <w:i/>
          <w:iCs/>
          <w:color w:val="7F7F7F"/>
          <w:lang w:val="en-GB"/>
        </w:rPr>
        <w:t xml:space="preserve"> </w:t>
      </w:r>
    </w:p>
    <w:sectPr w:rsidR="005E7878" w:rsidRPr="00653F83" w:rsidSect="00D919FA">
      <w:headerReference w:type="default" r:id="rId8"/>
      <w:headerReference w:type="first" r:id="rId9"/>
      <w:pgSz w:w="11906" w:h="16838"/>
      <w:pgMar w:top="1417" w:right="849" w:bottom="426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B7AD2" w14:textId="77777777" w:rsidR="00E3601E" w:rsidRDefault="00E3601E" w:rsidP="00335D34">
      <w:pPr>
        <w:spacing w:after="0" w:line="240" w:lineRule="auto"/>
      </w:pPr>
      <w:r>
        <w:separator/>
      </w:r>
    </w:p>
  </w:endnote>
  <w:endnote w:type="continuationSeparator" w:id="0">
    <w:p w14:paraId="43D6F344" w14:textId="77777777" w:rsidR="00E3601E" w:rsidRDefault="00E3601E" w:rsidP="0033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EC77E" w14:textId="77777777" w:rsidR="00E3601E" w:rsidRDefault="00E3601E" w:rsidP="00335D34">
      <w:pPr>
        <w:spacing w:after="0" w:line="240" w:lineRule="auto"/>
      </w:pPr>
      <w:r>
        <w:separator/>
      </w:r>
    </w:p>
  </w:footnote>
  <w:footnote w:type="continuationSeparator" w:id="0">
    <w:p w14:paraId="58160A37" w14:textId="77777777" w:rsidR="00E3601E" w:rsidRDefault="00E3601E" w:rsidP="0033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6C6B" w14:textId="3B710EC5" w:rsidR="00B1577D" w:rsidRDefault="00B1577D" w:rsidP="00626F56">
    <w:pPr>
      <w:pStyle w:val="Header"/>
      <w:tabs>
        <w:tab w:val="left" w:pos="142"/>
      </w:tabs>
      <w:ind w:hanging="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15C1E" w14:textId="77777777" w:rsidR="00AF62CC" w:rsidRDefault="00F2660C" w:rsidP="00D919FA">
    <w:pPr>
      <w:pStyle w:val="Header"/>
      <w:ind w:hanging="1701"/>
    </w:pPr>
    <w:r>
      <w:rPr>
        <w:noProof/>
        <w:lang w:val="en-US"/>
      </w:rPr>
      <w:drawing>
        <wp:inline distT="0" distB="0" distL="0" distR="0" wp14:anchorId="5FE05CDE" wp14:editId="65F6A4F5">
          <wp:extent cx="7218539" cy="208670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:kilowatt_arsiv:waipa:2016:letterhead:waipa_letterhead_istanbul_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8539" cy="2086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96CD9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9410B"/>
    <w:multiLevelType w:val="hybridMultilevel"/>
    <w:tmpl w:val="36F8187E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79F7FF2"/>
    <w:multiLevelType w:val="hybridMultilevel"/>
    <w:tmpl w:val="D5525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D85"/>
    <w:multiLevelType w:val="hybridMultilevel"/>
    <w:tmpl w:val="F08E3032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F4F0294"/>
    <w:multiLevelType w:val="hybridMultilevel"/>
    <w:tmpl w:val="2B54A9E2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21F5808"/>
    <w:multiLevelType w:val="hybridMultilevel"/>
    <w:tmpl w:val="DF2E65AE"/>
    <w:lvl w:ilvl="0" w:tplc="137CF76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5533AF6"/>
    <w:multiLevelType w:val="hybridMultilevel"/>
    <w:tmpl w:val="722C812E"/>
    <w:lvl w:ilvl="0" w:tplc="08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191279B4"/>
    <w:multiLevelType w:val="hybridMultilevel"/>
    <w:tmpl w:val="8E442C98"/>
    <w:lvl w:ilvl="0" w:tplc="08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192C502C"/>
    <w:multiLevelType w:val="hybridMultilevel"/>
    <w:tmpl w:val="E9420C6E"/>
    <w:lvl w:ilvl="0" w:tplc="08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9" w15:restartNumberingAfterBreak="0">
    <w:nsid w:val="1E1B2633"/>
    <w:multiLevelType w:val="hybridMultilevel"/>
    <w:tmpl w:val="1172C27E"/>
    <w:lvl w:ilvl="0" w:tplc="DDA6AA70">
      <w:start w:val="1"/>
      <w:numFmt w:val="decimal"/>
      <w:lvlText w:val="%1.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13218C9"/>
    <w:multiLevelType w:val="hybridMultilevel"/>
    <w:tmpl w:val="76922944"/>
    <w:lvl w:ilvl="0" w:tplc="5CC8C45C">
      <w:numFmt w:val="bullet"/>
      <w:lvlText w:val=""/>
      <w:lvlJc w:val="left"/>
      <w:pPr>
        <w:ind w:left="1776" w:hanging="360"/>
      </w:pPr>
      <w:rPr>
        <w:rFonts w:ascii="Symbol" w:eastAsia="Calibri" w:hAnsi="Symbol" w:cs="Tahoma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6E65CE"/>
    <w:multiLevelType w:val="hybridMultilevel"/>
    <w:tmpl w:val="3AEE3920"/>
    <w:lvl w:ilvl="0" w:tplc="CBBECFC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B2F3BF1"/>
    <w:multiLevelType w:val="hybridMultilevel"/>
    <w:tmpl w:val="8F10E23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595322B"/>
    <w:multiLevelType w:val="hybridMultilevel"/>
    <w:tmpl w:val="BD6A3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333D7"/>
    <w:multiLevelType w:val="hybridMultilevel"/>
    <w:tmpl w:val="EC9CE360"/>
    <w:lvl w:ilvl="0" w:tplc="08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4E722C68"/>
    <w:multiLevelType w:val="hybridMultilevel"/>
    <w:tmpl w:val="64CC595A"/>
    <w:lvl w:ilvl="0" w:tplc="F0604780">
      <w:start w:val="15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442DA1"/>
    <w:multiLevelType w:val="multilevel"/>
    <w:tmpl w:val="2892CB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7" w15:restartNumberingAfterBreak="0">
    <w:nsid w:val="514753E3"/>
    <w:multiLevelType w:val="hybridMultilevel"/>
    <w:tmpl w:val="454CD502"/>
    <w:lvl w:ilvl="0" w:tplc="74C075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80FEF"/>
    <w:multiLevelType w:val="hybridMultilevel"/>
    <w:tmpl w:val="ABA6B0D8"/>
    <w:lvl w:ilvl="0" w:tplc="A424A288">
      <w:start w:val="15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962C67"/>
    <w:multiLevelType w:val="multilevel"/>
    <w:tmpl w:val="6EF4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F058BF"/>
    <w:multiLevelType w:val="hybridMultilevel"/>
    <w:tmpl w:val="9528C310"/>
    <w:lvl w:ilvl="0" w:tplc="041F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5DFB3D9E"/>
    <w:multiLevelType w:val="multilevel"/>
    <w:tmpl w:val="1E5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B8110D"/>
    <w:multiLevelType w:val="hybridMultilevel"/>
    <w:tmpl w:val="BDE0D692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E1F702F"/>
    <w:multiLevelType w:val="hybridMultilevel"/>
    <w:tmpl w:val="2724FE06"/>
    <w:lvl w:ilvl="0" w:tplc="041F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24" w15:restartNumberingAfterBreak="0">
    <w:nsid w:val="71BF7280"/>
    <w:multiLevelType w:val="hybridMultilevel"/>
    <w:tmpl w:val="CBE6BEFC"/>
    <w:lvl w:ilvl="0" w:tplc="B628B3E4">
      <w:start w:val="1"/>
      <w:numFmt w:val="bullet"/>
      <w:lvlText w:val="-"/>
      <w:lvlJc w:val="left"/>
      <w:pPr>
        <w:ind w:left="1776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79A2B5D"/>
    <w:multiLevelType w:val="hybridMultilevel"/>
    <w:tmpl w:val="BF2CA3B8"/>
    <w:lvl w:ilvl="0" w:tplc="491A02B4">
      <w:start w:val="1"/>
      <w:numFmt w:val="bullet"/>
      <w:lvlText w:val="→"/>
      <w:lvlJc w:val="left"/>
      <w:pPr>
        <w:ind w:left="1440" w:hanging="360"/>
      </w:pPr>
      <w:rPr>
        <w:rFonts w:ascii="Arial" w:hAnsi="Aria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907F6"/>
    <w:multiLevelType w:val="hybridMultilevel"/>
    <w:tmpl w:val="3A926210"/>
    <w:lvl w:ilvl="0" w:tplc="041F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18"/>
  </w:num>
  <w:num w:numId="5">
    <w:abstractNumId w:val="5"/>
  </w:num>
  <w:num w:numId="6">
    <w:abstractNumId w:val="11"/>
  </w:num>
  <w:num w:numId="7">
    <w:abstractNumId w:val="10"/>
  </w:num>
  <w:num w:numId="8">
    <w:abstractNumId w:val="10"/>
  </w:num>
  <w:num w:numId="9">
    <w:abstractNumId w:val="24"/>
  </w:num>
  <w:num w:numId="10">
    <w:abstractNumId w:val="12"/>
  </w:num>
  <w:num w:numId="11">
    <w:abstractNumId w:val="9"/>
  </w:num>
  <w:num w:numId="12">
    <w:abstractNumId w:val="17"/>
  </w:num>
  <w:num w:numId="13">
    <w:abstractNumId w:val="0"/>
  </w:num>
  <w:num w:numId="14">
    <w:abstractNumId w:val="1"/>
  </w:num>
  <w:num w:numId="15">
    <w:abstractNumId w:val="14"/>
  </w:num>
  <w:num w:numId="16">
    <w:abstractNumId w:val="19"/>
  </w:num>
  <w:num w:numId="17">
    <w:abstractNumId w:val="21"/>
  </w:num>
  <w:num w:numId="18">
    <w:abstractNumId w:val="2"/>
  </w:num>
  <w:num w:numId="19">
    <w:abstractNumId w:val="4"/>
  </w:num>
  <w:num w:numId="20">
    <w:abstractNumId w:val="7"/>
  </w:num>
  <w:num w:numId="21">
    <w:abstractNumId w:val="8"/>
  </w:num>
  <w:num w:numId="22">
    <w:abstractNumId w:val="6"/>
  </w:num>
  <w:num w:numId="23">
    <w:abstractNumId w:val="23"/>
  </w:num>
  <w:num w:numId="24">
    <w:abstractNumId w:val="13"/>
  </w:num>
  <w:num w:numId="25">
    <w:abstractNumId w:val="26"/>
  </w:num>
  <w:num w:numId="26">
    <w:abstractNumId w:val="3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34"/>
    <w:rsid w:val="00002AB8"/>
    <w:rsid w:val="000126A9"/>
    <w:rsid w:val="00032F26"/>
    <w:rsid w:val="0003723D"/>
    <w:rsid w:val="00044B22"/>
    <w:rsid w:val="0005102B"/>
    <w:rsid w:val="00052446"/>
    <w:rsid w:val="00052A75"/>
    <w:rsid w:val="00053CC4"/>
    <w:rsid w:val="00056D5D"/>
    <w:rsid w:val="00064F92"/>
    <w:rsid w:val="00085EC2"/>
    <w:rsid w:val="0009007B"/>
    <w:rsid w:val="00092CC2"/>
    <w:rsid w:val="0009686B"/>
    <w:rsid w:val="00096F39"/>
    <w:rsid w:val="000A5E2C"/>
    <w:rsid w:val="000B52B0"/>
    <w:rsid w:val="000B6BDE"/>
    <w:rsid w:val="000C4046"/>
    <w:rsid w:val="000C62C9"/>
    <w:rsid w:val="000C72D7"/>
    <w:rsid w:val="000E15AD"/>
    <w:rsid w:val="000E1CAE"/>
    <w:rsid w:val="000E2DA5"/>
    <w:rsid w:val="000E75D7"/>
    <w:rsid w:val="000F555D"/>
    <w:rsid w:val="00101DB4"/>
    <w:rsid w:val="001077B7"/>
    <w:rsid w:val="00111A13"/>
    <w:rsid w:val="00114058"/>
    <w:rsid w:val="0011533C"/>
    <w:rsid w:val="001247D4"/>
    <w:rsid w:val="0012631D"/>
    <w:rsid w:val="001279AA"/>
    <w:rsid w:val="00127B18"/>
    <w:rsid w:val="00131D33"/>
    <w:rsid w:val="00132880"/>
    <w:rsid w:val="00133701"/>
    <w:rsid w:val="001419A7"/>
    <w:rsid w:val="0016290D"/>
    <w:rsid w:val="00163D76"/>
    <w:rsid w:val="0017231A"/>
    <w:rsid w:val="001731AC"/>
    <w:rsid w:val="00173872"/>
    <w:rsid w:val="00190A88"/>
    <w:rsid w:val="00190C1E"/>
    <w:rsid w:val="001947E3"/>
    <w:rsid w:val="00196819"/>
    <w:rsid w:val="001A1503"/>
    <w:rsid w:val="001B2615"/>
    <w:rsid w:val="001C1C14"/>
    <w:rsid w:val="001C6EDD"/>
    <w:rsid w:val="001E1F67"/>
    <w:rsid w:val="001E3C4D"/>
    <w:rsid w:val="001F53E9"/>
    <w:rsid w:val="00202779"/>
    <w:rsid w:val="00206298"/>
    <w:rsid w:val="00210D32"/>
    <w:rsid w:val="00211D96"/>
    <w:rsid w:val="0021752C"/>
    <w:rsid w:val="00225A8D"/>
    <w:rsid w:val="0022607A"/>
    <w:rsid w:val="002275F2"/>
    <w:rsid w:val="00227A4B"/>
    <w:rsid w:val="0023549A"/>
    <w:rsid w:val="00237988"/>
    <w:rsid w:val="0024071B"/>
    <w:rsid w:val="00241256"/>
    <w:rsid w:val="002607AE"/>
    <w:rsid w:val="00264863"/>
    <w:rsid w:val="00281066"/>
    <w:rsid w:val="00281A06"/>
    <w:rsid w:val="002847BC"/>
    <w:rsid w:val="00286B4A"/>
    <w:rsid w:val="0029092A"/>
    <w:rsid w:val="002A017B"/>
    <w:rsid w:val="002A58F4"/>
    <w:rsid w:val="002A636C"/>
    <w:rsid w:val="002B43BA"/>
    <w:rsid w:val="002B5339"/>
    <w:rsid w:val="002C7E0B"/>
    <w:rsid w:val="00312720"/>
    <w:rsid w:val="0031401C"/>
    <w:rsid w:val="00316F04"/>
    <w:rsid w:val="00317492"/>
    <w:rsid w:val="00327E1E"/>
    <w:rsid w:val="003306BA"/>
    <w:rsid w:val="00330B4D"/>
    <w:rsid w:val="00333AD8"/>
    <w:rsid w:val="00335D34"/>
    <w:rsid w:val="00353F2D"/>
    <w:rsid w:val="00371A3F"/>
    <w:rsid w:val="0038410C"/>
    <w:rsid w:val="00384DF3"/>
    <w:rsid w:val="00387E92"/>
    <w:rsid w:val="00397B25"/>
    <w:rsid w:val="003A17A3"/>
    <w:rsid w:val="003B24BB"/>
    <w:rsid w:val="003B698F"/>
    <w:rsid w:val="003C7EF2"/>
    <w:rsid w:val="003D08CD"/>
    <w:rsid w:val="003F332A"/>
    <w:rsid w:val="004320A1"/>
    <w:rsid w:val="004479C7"/>
    <w:rsid w:val="004531A7"/>
    <w:rsid w:val="0045496A"/>
    <w:rsid w:val="00455015"/>
    <w:rsid w:val="004612D9"/>
    <w:rsid w:val="00482408"/>
    <w:rsid w:val="004A0BF4"/>
    <w:rsid w:val="004A14FC"/>
    <w:rsid w:val="004B5E83"/>
    <w:rsid w:val="004B7E13"/>
    <w:rsid w:val="004C160B"/>
    <w:rsid w:val="004C3F77"/>
    <w:rsid w:val="004C585B"/>
    <w:rsid w:val="004D0E9F"/>
    <w:rsid w:val="004E6DEF"/>
    <w:rsid w:val="004F2FD7"/>
    <w:rsid w:val="004F3D82"/>
    <w:rsid w:val="004F6635"/>
    <w:rsid w:val="00516010"/>
    <w:rsid w:val="00541DAA"/>
    <w:rsid w:val="00546E26"/>
    <w:rsid w:val="00552EDA"/>
    <w:rsid w:val="005645D7"/>
    <w:rsid w:val="00573CEE"/>
    <w:rsid w:val="00590A1D"/>
    <w:rsid w:val="005A08BD"/>
    <w:rsid w:val="005A2730"/>
    <w:rsid w:val="005A5050"/>
    <w:rsid w:val="005B1325"/>
    <w:rsid w:val="005B13C5"/>
    <w:rsid w:val="005B1563"/>
    <w:rsid w:val="005B7AB9"/>
    <w:rsid w:val="005B7FEE"/>
    <w:rsid w:val="005C2ED8"/>
    <w:rsid w:val="005D6851"/>
    <w:rsid w:val="005E36EB"/>
    <w:rsid w:val="005E4C2F"/>
    <w:rsid w:val="005E64C6"/>
    <w:rsid w:val="005E7878"/>
    <w:rsid w:val="005E79BA"/>
    <w:rsid w:val="005F1F44"/>
    <w:rsid w:val="00600A05"/>
    <w:rsid w:val="00602A3A"/>
    <w:rsid w:val="00617AF5"/>
    <w:rsid w:val="00625B54"/>
    <w:rsid w:val="00626F56"/>
    <w:rsid w:val="00632B5C"/>
    <w:rsid w:val="006441EA"/>
    <w:rsid w:val="00644999"/>
    <w:rsid w:val="00653F83"/>
    <w:rsid w:val="00667776"/>
    <w:rsid w:val="00673EA7"/>
    <w:rsid w:val="00684ED0"/>
    <w:rsid w:val="0068591D"/>
    <w:rsid w:val="0069777D"/>
    <w:rsid w:val="006B38C2"/>
    <w:rsid w:val="006D116B"/>
    <w:rsid w:val="006D1CD6"/>
    <w:rsid w:val="006D4361"/>
    <w:rsid w:val="006E000E"/>
    <w:rsid w:val="006F35B4"/>
    <w:rsid w:val="006F59B4"/>
    <w:rsid w:val="006F5A98"/>
    <w:rsid w:val="007047BE"/>
    <w:rsid w:val="0071086E"/>
    <w:rsid w:val="00725175"/>
    <w:rsid w:val="007322B4"/>
    <w:rsid w:val="00736FD8"/>
    <w:rsid w:val="00750025"/>
    <w:rsid w:val="007508CD"/>
    <w:rsid w:val="00751A23"/>
    <w:rsid w:val="007534C2"/>
    <w:rsid w:val="00754826"/>
    <w:rsid w:val="00757E78"/>
    <w:rsid w:val="00764390"/>
    <w:rsid w:val="00764634"/>
    <w:rsid w:val="00767640"/>
    <w:rsid w:val="00773A5F"/>
    <w:rsid w:val="00773F30"/>
    <w:rsid w:val="00776CFC"/>
    <w:rsid w:val="00783814"/>
    <w:rsid w:val="0078383D"/>
    <w:rsid w:val="0079050C"/>
    <w:rsid w:val="00791E7D"/>
    <w:rsid w:val="00794E8C"/>
    <w:rsid w:val="007A1D29"/>
    <w:rsid w:val="007A4D87"/>
    <w:rsid w:val="007C1D17"/>
    <w:rsid w:val="007C71D4"/>
    <w:rsid w:val="007D01CE"/>
    <w:rsid w:val="007D6368"/>
    <w:rsid w:val="007E05F9"/>
    <w:rsid w:val="007E6298"/>
    <w:rsid w:val="007F28E4"/>
    <w:rsid w:val="007F7BAB"/>
    <w:rsid w:val="0080251E"/>
    <w:rsid w:val="0080420D"/>
    <w:rsid w:val="00804BC7"/>
    <w:rsid w:val="00816786"/>
    <w:rsid w:val="00817157"/>
    <w:rsid w:val="00837B5A"/>
    <w:rsid w:val="00853D5B"/>
    <w:rsid w:val="0086778C"/>
    <w:rsid w:val="00872C16"/>
    <w:rsid w:val="00875130"/>
    <w:rsid w:val="00877356"/>
    <w:rsid w:val="00880B13"/>
    <w:rsid w:val="00882656"/>
    <w:rsid w:val="008840FE"/>
    <w:rsid w:val="00893E9F"/>
    <w:rsid w:val="008C0764"/>
    <w:rsid w:val="008C197A"/>
    <w:rsid w:val="008C3702"/>
    <w:rsid w:val="008E3082"/>
    <w:rsid w:val="0091451E"/>
    <w:rsid w:val="00916864"/>
    <w:rsid w:val="00917C44"/>
    <w:rsid w:val="00921407"/>
    <w:rsid w:val="0092786C"/>
    <w:rsid w:val="00943E06"/>
    <w:rsid w:val="009577B8"/>
    <w:rsid w:val="00961166"/>
    <w:rsid w:val="009678C8"/>
    <w:rsid w:val="00997321"/>
    <w:rsid w:val="009A2088"/>
    <w:rsid w:val="009A4FAD"/>
    <w:rsid w:val="009A61FC"/>
    <w:rsid w:val="009B2BE6"/>
    <w:rsid w:val="009B3414"/>
    <w:rsid w:val="009B75B9"/>
    <w:rsid w:val="009C3A90"/>
    <w:rsid w:val="009C55FE"/>
    <w:rsid w:val="009D1221"/>
    <w:rsid w:val="009E178B"/>
    <w:rsid w:val="009F7150"/>
    <w:rsid w:val="00A214F1"/>
    <w:rsid w:val="00A35CD5"/>
    <w:rsid w:val="00A515ED"/>
    <w:rsid w:val="00A574AE"/>
    <w:rsid w:val="00A64299"/>
    <w:rsid w:val="00A648A9"/>
    <w:rsid w:val="00A66DBC"/>
    <w:rsid w:val="00A71D3A"/>
    <w:rsid w:val="00A84CFE"/>
    <w:rsid w:val="00A86149"/>
    <w:rsid w:val="00A915BA"/>
    <w:rsid w:val="00AB05C5"/>
    <w:rsid w:val="00AC4D91"/>
    <w:rsid w:val="00AC7164"/>
    <w:rsid w:val="00AC7CA1"/>
    <w:rsid w:val="00AE2B39"/>
    <w:rsid w:val="00AF62CC"/>
    <w:rsid w:val="00B13AC6"/>
    <w:rsid w:val="00B1577D"/>
    <w:rsid w:val="00B22951"/>
    <w:rsid w:val="00B238E6"/>
    <w:rsid w:val="00B2612B"/>
    <w:rsid w:val="00B30D56"/>
    <w:rsid w:val="00B37D35"/>
    <w:rsid w:val="00B63626"/>
    <w:rsid w:val="00B64846"/>
    <w:rsid w:val="00B656F1"/>
    <w:rsid w:val="00B77066"/>
    <w:rsid w:val="00B83C9E"/>
    <w:rsid w:val="00B865FA"/>
    <w:rsid w:val="00B86943"/>
    <w:rsid w:val="00B9211B"/>
    <w:rsid w:val="00B95FF7"/>
    <w:rsid w:val="00BA4D73"/>
    <w:rsid w:val="00BB1FB0"/>
    <w:rsid w:val="00BC5E9C"/>
    <w:rsid w:val="00BD08F2"/>
    <w:rsid w:val="00BD11CA"/>
    <w:rsid w:val="00BD75F7"/>
    <w:rsid w:val="00BF007D"/>
    <w:rsid w:val="00BF134B"/>
    <w:rsid w:val="00C027DD"/>
    <w:rsid w:val="00C148A7"/>
    <w:rsid w:val="00C2383B"/>
    <w:rsid w:val="00C23F38"/>
    <w:rsid w:val="00C403EB"/>
    <w:rsid w:val="00C50401"/>
    <w:rsid w:val="00C52A83"/>
    <w:rsid w:val="00C63839"/>
    <w:rsid w:val="00C72AD3"/>
    <w:rsid w:val="00C742F3"/>
    <w:rsid w:val="00C809B1"/>
    <w:rsid w:val="00C830AC"/>
    <w:rsid w:val="00C8712B"/>
    <w:rsid w:val="00C9165D"/>
    <w:rsid w:val="00C93DA4"/>
    <w:rsid w:val="00CA1C21"/>
    <w:rsid w:val="00CA1C8D"/>
    <w:rsid w:val="00CA5FAA"/>
    <w:rsid w:val="00CB2F07"/>
    <w:rsid w:val="00CB3587"/>
    <w:rsid w:val="00CB641E"/>
    <w:rsid w:val="00CC2371"/>
    <w:rsid w:val="00CC6DED"/>
    <w:rsid w:val="00CD351F"/>
    <w:rsid w:val="00CE4F0D"/>
    <w:rsid w:val="00CE7D33"/>
    <w:rsid w:val="00CF043A"/>
    <w:rsid w:val="00CF32C7"/>
    <w:rsid w:val="00CF743C"/>
    <w:rsid w:val="00D07FB5"/>
    <w:rsid w:val="00D133E0"/>
    <w:rsid w:val="00D1547B"/>
    <w:rsid w:val="00D17E0C"/>
    <w:rsid w:val="00D250E6"/>
    <w:rsid w:val="00D30B95"/>
    <w:rsid w:val="00D32A24"/>
    <w:rsid w:val="00D34F29"/>
    <w:rsid w:val="00D357D8"/>
    <w:rsid w:val="00D37808"/>
    <w:rsid w:val="00D44D4E"/>
    <w:rsid w:val="00D45D01"/>
    <w:rsid w:val="00D467CD"/>
    <w:rsid w:val="00D724D8"/>
    <w:rsid w:val="00D76275"/>
    <w:rsid w:val="00D82EE0"/>
    <w:rsid w:val="00D84CB6"/>
    <w:rsid w:val="00D868F5"/>
    <w:rsid w:val="00D90001"/>
    <w:rsid w:val="00D914E7"/>
    <w:rsid w:val="00D919FA"/>
    <w:rsid w:val="00DA288B"/>
    <w:rsid w:val="00DA3EF9"/>
    <w:rsid w:val="00DA7E00"/>
    <w:rsid w:val="00DB1374"/>
    <w:rsid w:val="00DC1061"/>
    <w:rsid w:val="00DD0E0B"/>
    <w:rsid w:val="00DD12BE"/>
    <w:rsid w:val="00DD781E"/>
    <w:rsid w:val="00DD7992"/>
    <w:rsid w:val="00DE7DB0"/>
    <w:rsid w:val="00DF3725"/>
    <w:rsid w:val="00E10DD4"/>
    <w:rsid w:val="00E24099"/>
    <w:rsid w:val="00E24B03"/>
    <w:rsid w:val="00E27645"/>
    <w:rsid w:val="00E34728"/>
    <w:rsid w:val="00E3601E"/>
    <w:rsid w:val="00E366AB"/>
    <w:rsid w:val="00E42217"/>
    <w:rsid w:val="00E4419E"/>
    <w:rsid w:val="00E45ECD"/>
    <w:rsid w:val="00E51FCA"/>
    <w:rsid w:val="00E53915"/>
    <w:rsid w:val="00E541B7"/>
    <w:rsid w:val="00E65A4C"/>
    <w:rsid w:val="00E85797"/>
    <w:rsid w:val="00E87F4E"/>
    <w:rsid w:val="00E95CE1"/>
    <w:rsid w:val="00E96D5B"/>
    <w:rsid w:val="00EA05CB"/>
    <w:rsid w:val="00EA2E43"/>
    <w:rsid w:val="00EA617A"/>
    <w:rsid w:val="00EB1A23"/>
    <w:rsid w:val="00EC1DFD"/>
    <w:rsid w:val="00EC1F88"/>
    <w:rsid w:val="00EC48DD"/>
    <w:rsid w:val="00EE45A9"/>
    <w:rsid w:val="00EF4110"/>
    <w:rsid w:val="00F038CE"/>
    <w:rsid w:val="00F042FC"/>
    <w:rsid w:val="00F05C05"/>
    <w:rsid w:val="00F103C7"/>
    <w:rsid w:val="00F10A7A"/>
    <w:rsid w:val="00F21F4F"/>
    <w:rsid w:val="00F2660C"/>
    <w:rsid w:val="00F33613"/>
    <w:rsid w:val="00F60C02"/>
    <w:rsid w:val="00F62449"/>
    <w:rsid w:val="00F658C3"/>
    <w:rsid w:val="00F70528"/>
    <w:rsid w:val="00F97231"/>
    <w:rsid w:val="00FA427A"/>
    <w:rsid w:val="00FA4824"/>
    <w:rsid w:val="00FA6921"/>
    <w:rsid w:val="00FB59F6"/>
    <w:rsid w:val="00FB5D8E"/>
    <w:rsid w:val="00FC021B"/>
    <w:rsid w:val="00FC5A0B"/>
    <w:rsid w:val="00FC5C14"/>
    <w:rsid w:val="00FF28E2"/>
    <w:rsid w:val="00FF4040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87785F"/>
  <w15:docId w15:val="{BFFCE7C5-ED14-45ED-AF74-FCDC39DD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12B"/>
    <w:pPr>
      <w:spacing w:after="200" w:line="276" w:lineRule="auto"/>
    </w:pPr>
    <w:rPr>
      <w:sz w:val="22"/>
      <w:szCs w:val="22"/>
      <w:lang w:val="pt-B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14058"/>
    <w:pPr>
      <w:keepNext/>
      <w:keepLines/>
      <w:spacing w:before="200" w:after="120" w:line="360" w:lineRule="auto"/>
      <w:outlineLvl w:val="2"/>
    </w:pPr>
    <w:rPr>
      <w:rFonts w:asciiTheme="minorHAnsi" w:eastAsiaTheme="majorEastAsia" w:hAnsiTheme="minorHAnsi" w:cstheme="majorBidi"/>
      <w:b/>
      <w:bCs/>
      <w:color w:val="1F497D" w:themeColor="text2"/>
      <w:sz w:val="32"/>
      <w:szCs w:val="3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D34"/>
  </w:style>
  <w:style w:type="paragraph" w:styleId="Footer">
    <w:name w:val="footer"/>
    <w:basedOn w:val="Normal"/>
    <w:link w:val="FooterChar"/>
    <w:uiPriority w:val="99"/>
    <w:unhideWhenUsed/>
    <w:rsid w:val="0033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D34"/>
  </w:style>
  <w:style w:type="paragraph" w:styleId="BalloonText">
    <w:name w:val="Balloon Text"/>
    <w:basedOn w:val="Normal"/>
    <w:link w:val="BalloonTextChar"/>
    <w:uiPriority w:val="99"/>
    <w:semiHidden/>
    <w:unhideWhenUsed/>
    <w:rsid w:val="0033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5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24B03"/>
  </w:style>
  <w:style w:type="paragraph" w:styleId="NormalWeb">
    <w:name w:val="Normal (Web)"/>
    <w:basedOn w:val="Normal"/>
    <w:uiPriority w:val="99"/>
    <w:semiHidden/>
    <w:unhideWhenUsed/>
    <w:rsid w:val="00E24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E24B03"/>
    <w:rPr>
      <w:i/>
      <w:iCs/>
    </w:rPr>
  </w:style>
  <w:style w:type="paragraph" w:styleId="ListParagraph">
    <w:name w:val="List Paragraph"/>
    <w:basedOn w:val="Normal"/>
    <w:uiPriority w:val="72"/>
    <w:qFormat/>
    <w:rsid w:val="00773F3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14058"/>
    <w:rPr>
      <w:rFonts w:asciiTheme="minorHAnsi" w:eastAsiaTheme="majorEastAsia" w:hAnsiTheme="minorHAnsi" w:cstheme="majorBidi"/>
      <w:b/>
      <w:bCs/>
      <w:color w:val="1F497D" w:themeColor="text2"/>
      <w:sz w:val="32"/>
      <w:szCs w:val="3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E0E5-BD6D-4DE4-ACC2-9130A299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1439</CharactersWithSpaces>
  <SharedDoc>false</SharedDoc>
  <HLinks>
    <vt:vector size="6" baseType="variant">
      <vt:variant>
        <vt:i4>6881306</vt:i4>
      </vt:variant>
      <vt:variant>
        <vt:i4>2095</vt:i4>
      </vt:variant>
      <vt:variant>
        <vt:i4>1026</vt:i4>
      </vt:variant>
      <vt:variant>
        <vt:i4>1</vt:i4>
      </vt:variant>
      <vt:variant>
        <vt:lpwstr>waipa_letterhead_istanbul_b-01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iersahin</dc:creator>
  <cp:keywords/>
  <dc:description/>
  <cp:lastModifiedBy>Ezgi Guven</cp:lastModifiedBy>
  <cp:revision>33</cp:revision>
  <cp:lastPrinted>2019-10-18T13:28:00Z</cp:lastPrinted>
  <dcterms:created xsi:type="dcterms:W3CDTF">2020-10-27T08:26:00Z</dcterms:created>
  <dcterms:modified xsi:type="dcterms:W3CDTF">2020-11-05T11:58:00Z</dcterms:modified>
</cp:coreProperties>
</file>